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84" w:rsidRPr="000A547B" w:rsidRDefault="009811AE" w:rsidP="009811AE">
      <w:pPr>
        <w:pStyle w:val="Alcm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0A54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Tanítási/</w:t>
      </w:r>
      <w:r w:rsidR="00EC1884" w:rsidRPr="000A547B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foglalkozási tervezet</w:t>
      </w:r>
    </w:p>
    <w:p w:rsidR="00EC1884" w:rsidRPr="002557ED" w:rsidRDefault="00EC1884" w:rsidP="00E269B8">
      <w:pPr>
        <w:spacing w:before="360" w:line="360" w:lineRule="auto"/>
        <w:ind w:left="2127" w:hanging="2127"/>
        <w:rPr>
          <w:rFonts w:ascii="Times New Roman" w:hAnsi="Times New Roman"/>
          <w:sz w:val="24"/>
          <w:szCs w:val="24"/>
        </w:rPr>
      </w:pPr>
      <w:r w:rsidRPr="002557ED">
        <w:rPr>
          <w:rFonts w:ascii="Times New Roman" w:hAnsi="Times New Roman"/>
          <w:b/>
          <w:sz w:val="24"/>
          <w:szCs w:val="24"/>
        </w:rPr>
        <w:t>A foglalkozás helye:</w:t>
      </w:r>
      <w:r w:rsidR="00CE224C">
        <w:rPr>
          <w:rFonts w:ascii="Times New Roman" w:hAnsi="Times New Roman"/>
          <w:sz w:val="24"/>
          <w:szCs w:val="24"/>
        </w:rPr>
        <w:t xml:space="preserve"> Minta Péter Általános Iskola</w:t>
      </w:r>
    </w:p>
    <w:p w:rsidR="00EC1884" w:rsidRPr="002557ED" w:rsidRDefault="00EC1884" w:rsidP="00E269B8">
      <w:pPr>
        <w:spacing w:line="360" w:lineRule="auto"/>
        <w:rPr>
          <w:rFonts w:ascii="Times New Roman" w:hAnsi="Times New Roman"/>
          <w:sz w:val="24"/>
          <w:szCs w:val="24"/>
        </w:rPr>
      </w:pPr>
      <w:r w:rsidRPr="002557ED">
        <w:rPr>
          <w:rFonts w:ascii="Times New Roman" w:hAnsi="Times New Roman"/>
          <w:b/>
          <w:sz w:val="24"/>
          <w:szCs w:val="24"/>
        </w:rPr>
        <w:t>A foglalkozás ideje:</w:t>
      </w:r>
      <w:r w:rsidRPr="002557ED">
        <w:rPr>
          <w:rFonts w:ascii="Times New Roman" w:hAnsi="Times New Roman"/>
          <w:sz w:val="24"/>
          <w:szCs w:val="24"/>
        </w:rPr>
        <w:t xml:space="preserve"> 201</w:t>
      </w:r>
      <w:r w:rsidR="00474F52" w:rsidRPr="002557ED">
        <w:rPr>
          <w:rFonts w:ascii="Times New Roman" w:hAnsi="Times New Roman"/>
          <w:sz w:val="24"/>
          <w:szCs w:val="24"/>
        </w:rPr>
        <w:t>3. április 27.</w:t>
      </w:r>
    </w:p>
    <w:p w:rsidR="00EC1884" w:rsidRPr="002557ED" w:rsidRDefault="00EC1884" w:rsidP="00E269B8">
      <w:pPr>
        <w:spacing w:line="360" w:lineRule="auto"/>
        <w:rPr>
          <w:rFonts w:ascii="Times New Roman" w:hAnsi="Times New Roman"/>
          <w:sz w:val="24"/>
          <w:szCs w:val="24"/>
        </w:rPr>
      </w:pPr>
      <w:r w:rsidRPr="002557ED">
        <w:rPr>
          <w:rFonts w:ascii="Times New Roman" w:hAnsi="Times New Roman"/>
          <w:b/>
          <w:sz w:val="24"/>
          <w:szCs w:val="24"/>
        </w:rPr>
        <w:t>Tanít:</w:t>
      </w:r>
      <w:r w:rsidRPr="002557ED">
        <w:rPr>
          <w:rFonts w:ascii="Times New Roman" w:hAnsi="Times New Roman"/>
          <w:sz w:val="24"/>
          <w:szCs w:val="24"/>
        </w:rPr>
        <w:t xml:space="preserve"> </w:t>
      </w:r>
      <w:r w:rsidR="00474F52" w:rsidRPr="002557ED">
        <w:rPr>
          <w:rFonts w:ascii="Times New Roman" w:hAnsi="Times New Roman"/>
          <w:sz w:val="24"/>
          <w:szCs w:val="24"/>
        </w:rPr>
        <w:t xml:space="preserve">Szuromi Klára és </w:t>
      </w:r>
      <w:r w:rsidRPr="002557ED">
        <w:rPr>
          <w:rFonts w:ascii="Times New Roman" w:hAnsi="Times New Roman"/>
          <w:sz w:val="24"/>
          <w:szCs w:val="24"/>
        </w:rPr>
        <w:t>Varga Györgyi logopédus hallgató</w:t>
      </w:r>
    </w:p>
    <w:p w:rsidR="00EC1884" w:rsidRPr="002557ED" w:rsidRDefault="00EC1884" w:rsidP="00E269B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557ED">
        <w:rPr>
          <w:rFonts w:ascii="Times New Roman" w:hAnsi="Times New Roman"/>
          <w:b/>
          <w:sz w:val="24"/>
          <w:szCs w:val="24"/>
        </w:rPr>
        <w:t>Gyermek neve, osztályfoka:</w:t>
      </w:r>
      <w:r w:rsidRPr="002557ED">
        <w:rPr>
          <w:rFonts w:ascii="Times New Roman" w:hAnsi="Times New Roman"/>
          <w:sz w:val="24"/>
          <w:szCs w:val="24"/>
        </w:rPr>
        <w:t xml:space="preserve"> </w:t>
      </w:r>
      <w:r w:rsidR="00474F52" w:rsidRPr="002557ED">
        <w:rPr>
          <w:rFonts w:ascii="Times New Roman" w:hAnsi="Times New Roman"/>
          <w:sz w:val="24"/>
          <w:szCs w:val="24"/>
        </w:rPr>
        <w:t>Gábor 7. osztályos tanuló</w:t>
      </w:r>
    </w:p>
    <w:p w:rsidR="00EC1884" w:rsidRPr="002557ED" w:rsidRDefault="00EC1884" w:rsidP="00E269B8">
      <w:pPr>
        <w:spacing w:line="360" w:lineRule="auto"/>
        <w:rPr>
          <w:rFonts w:ascii="Times New Roman" w:hAnsi="Times New Roman"/>
          <w:sz w:val="24"/>
          <w:szCs w:val="24"/>
        </w:rPr>
      </w:pPr>
      <w:r w:rsidRPr="002557ED">
        <w:rPr>
          <w:rFonts w:ascii="Times New Roman" w:hAnsi="Times New Roman"/>
          <w:b/>
          <w:sz w:val="24"/>
          <w:szCs w:val="24"/>
        </w:rPr>
        <w:t>Gyakorlatvezető gyógypedagógus:</w:t>
      </w:r>
      <w:r w:rsidRPr="002557ED">
        <w:rPr>
          <w:rFonts w:ascii="Times New Roman" w:hAnsi="Times New Roman"/>
          <w:sz w:val="24"/>
          <w:szCs w:val="24"/>
        </w:rPr>
        <w:t xml:space="preserve"> </w:t>
      </w:r>
      <w:r w:rsidR="00474F52" w:rsidRPr="002557ED">
        <w:rPr>
          <w:rFonts w:ascii="Times New Roman" w:hAnsi="Times New Roman"/>
          <w:sz w:val="24"/>
          <w:szCs w:val="24"/>
        </w:rPr>
        <w:t xml:space="preserve">Tóthné </w:t>
      </w:r>
      <w:proofErr w:type="spellStart"/>
      <w:r w:rsidR="00474F52" w:rsidRPr="002557ED">
        <w:rPr>
          <w:rFonts w:ascii="Times New Roman" w:hAnsi="Times New Roman"/>
          <w:sz w:val="24"/>
          <w:szCs w:val="24"/>
        </w:rPr>
        <w:t>Aszalai</w:t>
      </w:r>
      <w:proofErr w:type="spellEnd"/>
      <w:r w:rsidR="00474F52" w:rsidRPr="002557ED">
        <w:rPr>
          <w:rFonts w:ascii="Times New Roman" w:hAnsi="Times New Roman"/>
          <w:sz w:val="24"/>
          <w:szCs w:val="24"/>
        </w:rPr>
        <w:t xml:space="preserve"> Anett</w:t>
      </w:r>
    </w:p>
    <w:p w:rsidR="00EC1884" w:rsidRPr="002557ED" w:rsidRDefault="00EC1884" w:rsidP="00E269B8">
      <w:pPr>
        <w:spacing w:line="360" w:lineRule="auto"/>
        <w:rPr>
          <w:rFonts w:ascii="Times New Roman" w:hAnsi="Times New Roman"/>
          <w:sz w:val="24"/>
          <w:szCs w:val="24"/>
        </w:rPr>
      </w:pPr>
      <w:r w:rsidRPr="002557ED">
        <w:rPr>
          <w:rFonts w:ascii="Times New Roman" w:hAnsi="Times New Roman"/>
          <w:b/>
          <w:sz w:val="24"/>
          <w:szCs w:val="24"/>
        </w:rPr>
        <w:t>A foglalkozás típusa:</w:t>
      </w:r>
      <w:r w:rsidRPr="002557ED">
        <w:rPr>
          <w:rFonts w:ascii="Times New Roman" w:hAnsi="Times New Roman"/>
          <w:sz w:val="24"/>
          <w:szCs w:val="24"/>
        </w:rPr>
        <w:t xml:space="preserve"> </w:t>
      </w:r>
      <w:r w:rsidR="00474F52" w:rsidRPr="002557ED">
        <w:rPr>
          <w:rFonts w:ascii="Times New Roman" w:hAnsi="Times New Roman"/>
          <w:sz w:val="24"/>
          <w:szCs w:val="24"/>
        </w:rPr>
        <w:t xml:space="preserve">diszlexia </w:t>
      </w:r>
      <w:proofErr w:type="spellStart"/>
      <w:r w:rsidR="00474F52" w:rsidRPr="002557ED">
        <w:rPr>
          <w:rFonts w:ascii="Times New Roman" w:hAnsi="Times New Roman"/>
          <w:sz w:val="24"/>
          <w:szCs w:val="24"/>
        </w:rPr>
        <w:t>reedukáció</w:t>
      </w:r>
      <w:proofErr w:type="spellEnd"/>
    </w:p>
    <w:p w:rsidR="00EC1884" w:rsidRPr="002557ED" w:rsidRDefault="00EC1884" w:rsidP="00474F52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557ED">
        <w:rPr>
          <w:rFonts w:ascii="Times New Roman" w:hAnsi="Times New Roman"/>
          <w:b/>
          <w:sz w:val="24"/>
          <w:szCs w:val="24"/>
        </w:rPr>
        <w:t>A foglalkozás anyaga:</w:t>
      </w:r>
      <w:r w:rsidRPr="002557ED">
        <w:rPr>
          <w:rFonts w:ascii="Times New Roman" w:hAnsi="Times New Roman"/>
          <w:sz w:val="24"/>
          <w:szCs w:val="24"/>
        </w:rPr>
        <w:t xml:space="preserve"> </w:t>
      </w:r>
      <w:r w:rsidR="00474F52" w:rsidRPr="002557ED">
        <w:rPr>
          <w:rFonts w:ascii="Times New Roman" w:hAnsi="Times New Roman"/>
          <w:sz w:val="24"/>
          <w:szCs w:val="24"/>
        </w:rPr>
        <w:t>k-t differenciálása</w:t>
      </w:r>
    </w:p>
    <w:p w:rsidR="00952937" w:rsidRPr="002557ED" w:rsidRDefault="00EC1884" w:rsidP="00E269B8">
      <w:pPr>
        <w:spacing w:line="360" w:lineRule="auto"/>
        <w:rPr>
          <w:rFonts w:ascii="Times New Roman" w:hAnsi="Times New Roman"/>
          <w:sz w:val="24"/>
          <w:szCs w:val="24"/>
        </w:rPr>
      </w:pPr>
      <w:r w:rsidRPr="002557ED">
        <w:rPr>
          <w:rFonts w:ascii="Times New Roman" w:hAnsi="Times New Roman"/>
          <w:b/>
          <w:sz w:val="24"/>
          <w:szCs w:val="24"/>
        </w:rPr>
        <w:t>A foglalkozás célja, feladatai:</w:t>
      </w:r>
      <w:r w:rsidRPr="002557ED">
        <w:rPr>
          <w:rFonts w:ascii="Times New Roman" w:hAnsi="Times New Roman"/>
          <w:sz w:val="24"/>
          <w:szCs w:val="24"/>
        </w:rPr>
        <w:t xml:space="preserve"> </w:t>
      </w:r>
      <w:r w:rsidR="00440B6F" w:rsidRPr="002557ED">
        <w:rPr>
          <w:rFonts w:ascii="Times New Roman" w:hAnsi="Times New Roman"/>
          <w:sz w:val="24"/>
          <w:szCs w:val="24"/>
        </w:rPr>
        <w:t>munkamemória</w:t>
      </w:r>
      <w:r w:rsidRPr="002557ED">
        <w:rPr>
          <w:rFonts w:ascii="Times New Roman" w:hAnsi="Times New Roman"/>
          <w:sz w:val="24"/>
          <w:szCs w:val="24"/>
        </w:rPr>
        <w:t xml:space="preserve"> és szókincsfejlesztés, </w:t>
      </w:r>
      <w:r w:rsidR="00440B6F" w:rsidRPr="002557ED">
        <w:rPr>
          <w:rFonts w:ascii="Times New Roman" w:hAnsi="Times New Roman"/>
          <w:sz w:val="24"/>
          <w:szCs w:val="24"/>
        </w:rPr>
        <w:t>beszédhanghallás fejlesztése</w:t>
      </w:r>
      <w:r w:rsidRPr="002557ED">
        <w:rPr>
          <w:rFonts w:ascii="Times New Roman" w:hAnsi="Times New Roman"/>
          <w:sz w:val="24"/>
          <w:szCs w:val="24"/>
        </w:rPr>
        <w:t xml:space="preserve">, </w:t>
      </w:r>
      <w:r w:rsidR="00AD4137" w:rsidRPr="002557ED">
        <w:rPr>
          <w:rFonts w:ascii="Times New Roman" w:hAnsi="Times New Roman"/>
          <w:sz w:val="24"/>
          <w:szCs w:val="24"/>
        </w:rPr>
        <w:t>k-t</w:t>
      </w:r>
      <w:r w:rsidR="00440B6F" w:rsidRPr="002557ED">
        <w:rPr>
          <w:rFonts w:ascii="Times New Roman" w:hAnsi="Times New Roman"/>
          <w:sz w:val="24"/>
          <w:szCs w:val="24"/>
        </w:rPr>
        <w:t xml:space="preserve"> </w:t>
      </w:r>
      <w:r w:rsidRPr="002557ED">
        <w:rPr>
          <w:rFonts w:ascii="Times New Roman" w:hAnsi="Times New Roman"/>
          <w:sz w:val="24"/>
          <w:szCs w:val="24"/>
        </w:rPr>
        <w:t xml:space="preserve">auditív </w:t>
      </w:r>
      <w:r w:rsidR="00440B6F" w:rsidRPr="002557ED">
        <w:rPr>
          <w:rFonts w:ascii="Times New Roman" w:hAnsi="Times New Roman"/>
          <w:sz w:val="24"/>
          <w:szCs w:val="24"/>
        </w:rPr>
        <w:t xml:space="preserve">diszkriminációja és </w:t>
      </w:r>
      <w:r w:rsidRPr="002557ED">
        <w:rPr>
          <w:rFonts w:ascii="Times New Roman" w:hAnsi="Times New Roman"/>
          <w:sz w:val="24"/>
          <w:szCs w:val="24"/>
        </w:rPr>
        <w:t>differenciálás</w:t>
      </w:r>
      <w:r w:rsidR="00440B6F" w:rsidRPr="002557ED">
        <w:rPr>
          <w:rFonts w:ascii="Times New Roman" w:hAnsi="Times New Roman"/>
          <w:sz w:val="24"/>
          <w:szCs w:val="24"/>
        </w:rPr>
        <w:t>a</w:t>
      </w:r>
      <w:r w:rsidRPr="002557ED">
        <w:rPr>
          <w:rFonts w:ascii="Times New Roman" w:hAnsi="Times New Roman"/>
          <w:sz w:val="24"/>
          <w:szCs w:val="24"/>
        </w:rPr>
        <w:t xml:space="preserve">, </w:t>
      </w:r>
      <w:r w:rsidR="00440B6F" w:rsidRPr="002557ED">
        <w:rPr>
          <w:rFonts w:ascii="Times New Roman" w:hAnsi="Times New Roman"/>
          <w:sz w:val="24"/>
          <w:szCs w:val="24"/>
        </w:rPr>
        <w:t>olvasástechnika fejlesztése</w:t>
      </w:r>
      <w:r w:rsidRPr="002557ED">
        <w:rPr>
          <w:rFonts w:ascii="Times New Roman" w:hAnsi="Times New Roman"/>
          <w:sz w:val="24"/>
          <w:szCs w:val="24"/>
        </w:rPr>
        <w:t>,</w:t>
      </w:r>
      <w:r w:rsidR="00440B6F" w:rsidRPr="002557ED">
        <w:rPr>
          <w:rFonts w:ascii="Times New Roman" w:hAnsi="Times New Roman"/>
          <w:sz w:val="24"/>
          <w:szCs w:val="24"/>
        </w:rPr>
        <w:t xml:space="preserve"> </w:t>
      </w:r>
      <w:r w:rsidR="00952937" w:rsidRPr="002557ED">
        <w:rPr>
          <w:rFonts w:ascii="Times New Roman" w:hAnsi="Times New Roman"/>
          <w:sz w:val="24"/>
          <w:szCs w:val="24"/>
        </w:rPr>
        <w:t xml:space="preserve">szövegértés, </w:t>
      </w:r>
      <w:r w:rsidR="009F7058" w:rsidRPr="002557ED">
        <w:rPr>
          <w:rFonts w:ascii="Times New Roman" w:hAnsi="Times New Roman"/>
          <w:sz w:val="24"/>
          <w:szCs w:val="24"/>
        </w:rPr>
        <w:t xml:space="preserve">lényegkiemelés, </w:t>
      </w:r>
      <w:r w:rsidR="00952937" w:rsidRPr="002557ED">
        <w:rPr>
          <w:rFonts w:ascii="Times New Roman" w:hAnsi="Times New Roman"/>
          <w:sz w:val="24"/>
          <w:szCs w:val="24"/>
        </w:rPr>
        <w:t>összefüggés</w:t>
      </w:r>
      <w:r w:rsidR="009F7058" w:rsidRPr="002557ED">
        <w:rPr>
          <w:rFonts w:ascii="Times New Roman" w:hAnsi="Times New Roman"/>
          <w:sz w:val="24"/>
          <w:szCs w:val="24"/>
        </w:rPr>
        <w:t>-</w:t>
      </w:r>
      <w:r w:rsidR="00952937" w:rsidRPr="002557ED">
        <w:rPr>
          <w:rFonts w:ascii="Times New Roman" w:hAnsi="Times New Roman"/>
          <w:sz w:val="24"/>
          <w:szCs w:val="24"/>
        </w:rPr>
        <w:t>keresés</w:t>
      </w:r>
      <w:r w:rsidR="009F7058" w:rsidRPr="002557ED">
        <w:rPr>
          <w:rFonts w:ascii="Times New Roman" w:hAnsi="Times New Roman"/>
          <w:sz w:val="24"/>
          <w:szCs w:val="24"/>
        </w:rPr>
        <w:t>, gondolattérkép készítése</w:t>
      </w:r>
    </w:p>
    <w:p w:rsidR="00EC1884" w:rsidRPr="002557ED" w:rsidRDefault="00EC1884" w:rsidP="00E269B8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557ED">
        <w:rPr>
          <w:rFonts w:ascii="Times New Roman" w:hAnsi="Times New Roman"/>
          <w:b/>
          <w:sz w:val="24"/>
          <w:szCs w:val="24"/>
        </w:rPr>
        <w:t xml:space="preserve">A felkészülésnél használt szakirodalom: </w:t>
      </w:r>
    </w:p>
    <w:p w:rsidR="00EC1884" w:rsidRPr="002557ED" w:rsidRDefault="0063473C" w:rsidP="00E269B8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2557ED">
        <w:rPr>
          <w:rFonts w:ascii="Times New Roman" w:hAnsi="Times New Roman"/>
          <w:sz w:val="24"/>
          <w:szCs w:val="24"/>
        </w:rPr>
        <w:t>Salvin</w:t>
      </w:r>
      <w:proofErr w:type="spellEnd"/>
      <w:r w:rsidRPr="002557ED">
        <w:rPr>
          <w:rFonts w:ascii="Times New Roman" w:hAnsi="Times New Roman"/>
          <w:sz w:val="24"/>
          <w:szCs w:val="24"/>
        </w:rPr>
        <w:t xml:space="preserve">, Bill (2005): </w:t>
      </w:r>
      <w:r w:rsidRPr="002557ED">
        <w:rPr>
          <w:rFonts w:ascii="Times New Roman" w:hAnsi="Times New Roman"/>
          <w:i/>
          <w:sz w:val="24"/>
          <w:szCs w:val="24"/>
        </w:rPr>
        <w:t>Hogyan készül? Miből lesznek mindennapi tárgyaink?</w:t>
      </w:r>
      <w:r w:rsidRPr="002557ED">
        <w:rPr>
          <w:rFonts w:ascii="Times New Roman" w:hAnsi="Times New Roman"/>
          <w:sz w:val="24"/>
          <w:szCs w:val="24"/>
        </w:rPr>
        <w:t xml:space="preserve"> Pannon Literatúra Kft.,</w:t>
      </w:r>
      <w:r w:rsidR="00EC1884" w:rsidRPr="002557ED">
        <w:rPr>
          <w:rFonts w:ascii="Times New Roman" w:hAnsi="Times New Roman"/>
          <w:sz w:val="24"/>
          <w:szCs w:val="24"/>
        </w:rPr>
        <w:t xml:space="preserve"> </w:t>
      </w:r>
      <w:r w:rsidRPr="002557ED">
        <w:rPr>
          <w:rFonts w:ascii="Times New Roman" w:hAnsi="Times New Roman"/>
          <w:sz w:val="24"/>
          <w:szCs w:val="24"/>
        </w:rPr>
        <w:t>Kisújszállás</w:t>
      </w:r>
      <w:r w:rsidR="009811AE">
        <w:rPr>
          <w:rFonts w:ascii="Times New Roman" w:hAnsi="Times New Roman"/>
          <w:sz w:val="24"/>
          <w:szCs w:val="24"/>
        </w:rPr>
        <w:t>.</w:t>
      </w:r>
      <w:r w:rsidRPr="002557ED">
        <w:rPr>
          <w:rFonts w:ascii="Times New Roman" w:hAnsi="Times New Roman"/>
          <w:sz w:val="24"/>
          <w:szCs w:val="24"/>
        </w:rPr>
        <w:t xml:space="preserve"> 60.oldal</w:t>
      </w:r>
    </w:p>
    <w:p w:rsidR="0063473C" w:rsidRPr="002557ED" w:rsidRDefault="0063473C" w:rsidP="0063473C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2557ED">
        <w:rPr>
          <w:rFonts w:ascii="Times New Roman" w:hAnsi="Times New Roman"/>
          <w:sz w:val="24"/>
          <w:szCs w:val="24"/>
        </w:rPr>
        <w:t>Thoroczkay</w:t>
      </w:r>
      <w:proofErr w:type="spellEnd"/>
      <w:r w:rsidRPr="002557ED">
        <w:rPr>
          <w:rFonts w:ascii="Times New Roman" w:hAnsi="Times New Roman"/>
          <w:sz w:val="24"/>
          <w:szCs w:val="24"/>
        </w:rPr>
        <w:t xml:space="preserve"> Miklósné (2003): </w:t>
      </w:r>
      <w:r w:rsidRPr="002557ED">
        <w:rPr>
          <w:rFonts w:ascii="Times New Roman" w:hAnsi="Times New Roman"/>
          <w:i/>
          <w:sz w:val="24"/>
          <w:szCs w:val="24"/>
        </w:rPr>
        <w:t>Hangfejlesztések lépésről-lépésre.</w:t>
      </w:r>
      <w:r w:rsidRPr="002557ED">
        <w:rPr>
          <w:rFonts w:ascii="Times New Roman" w:hAnsi="Times New Roman"/>
          <w:sz w:val="24"/>
          <w:szCs w:val="24"/>
        </w:rPr>
        <w:t xml:space="preserve"> Kőbányai Kulturális KHT, Budapest</w:t>
      </w:r>
      <w:r w:rsidR="009811AE">
        <w:rPr>
          <w:rFonts w:ascii="Times New Roman" w:hAnsi="Times New Roman"/>
          <w:sz w:val="24"/>
          <w:szCs w:val="24"/>
        </w:rPr>
        <w:t>.</w:t>
      </w:r>
      <w:r w:rsidRPr="002557ED">
        <w:rPr>
          <w:rFonts w:ascii="Times New Roman" w:hAnsi="Times New Roman"/>
          <w:sz w:val="24"/>
          <w:szCs w:val="24"/>
        </w:rPr>
        <w:t xml:space="preserve"> 314-319.oldal</w:t>
      </w:r>
    </w:p>
    <w:p w:rsidR="00EC1884" w:rsidRPr="002557ED" w:rsidRDefault="00EC1884" w:rsidP="00E269B8">
      <w:pPr>
        <w:spacing w:line="360" w:lineRule="auto"/>
        <w:rPr>
          <w:rFonts w:ascii="Times New Roman" w:hAnsi="Times New Roman"/>
          <w:sz w:val="24"/>
          <w:szCs w:val="24"/>
        </w:rPr>
      </w:pPr>
      <w:r w:rsidRPr="002557ED">
        <w:rPr>
          <w:rFonts w:ascii="Times New Roman" w:hAnsi="Times New Roman"/>
          <w:b/>
          <w:sz w:val="24"/>
          <w:szCs w:val="24"/>
        </w:rPr>
        <w:t>A foglalkozás eszközei:</w:t>
      </w:r>
      <w:r w:rsidRPr="002557ED">
        <w:rPr>
          <w:rFonts w:ascii="Times New Roman" w:hAnsi="Times New Roman"/>
          <w:sz w:val="24"/>
          <w:szCs w:val="24"/>
        </w:rPr>
        <w:t xml:space="preserve"> </w:t>
      </w:r>
      <w:r w:rsidR="00440B6F" w:rsidRPr="002557ED">
        <w:rPr>
          <w:rFonts w:ascii="Times New Roman" w:hAnsi="Times New Roman"/>
          <w:sz w:val="24"/>
          <w:szCs w:val="24"/>
        </w:rPr>
        <w:t xml:space="preserve">füzet, betűnyomdák nagy nyomtatott betűkkel, </w:t>
      </w:r>
      <w:r w:rsidRPr="002557ED">
        <w:rPr>
          <w:rFonts w:ascii="Times New Roman" w:hAnsi="Times New Roman"/>
          <w:sz w:val="24"/>
          <w:szCs w:val="24"/>
        </w:rPr>
        <w:t xml:space="preserve">színes ceruza, </w:t>
      </w:r>
      <w:r w:rsidR="00440B6F" w:rsidRPr="002557ED">
        <w:rPr>
          <w:rFonts w:ascii="Times New Roman" w:hAnsi="Times New Roman"/>
          <w:sz w:val="24"/>
          <w:szCs w:val="24"/>
        </w:rPr>
        <w:t>hívóképek K és T ha</w:t>
      </w:r>
      <w:r w:rsidR="00CC52C2" w:rsidRPr="002557ED">
        <w:rPr>
          <w:rFonts w:ascii="Times New Roman" w:hAnsi="Times New Roman"/>
          <w:sz w:val="24"/>
          <w:szCs w:val="24"/>
        </w:rPr>
        <w:t>ngokhoz,</w:t>
      </w:r>
      <w:r w:rsidR="00440B6F" w:rsidRPr="002557ED">
        <w:rPr>
          <w:rFonts w:ascii="Times New Roman" w:hAnsi="Times New Roman"/>
          <w:sz w:val="24"/>
          <w:szCs w:val="24"/>
        </w:rPr>
        <w:t xml:space="preserve"> szókártyák, színes képes feladatlap</w:t>
      </w:r>
      <w:r w:rsidR="00802A76" w:rsidRPr="002557ED">
        <w:rPr>
          <w:rFonts w:ascii="Times New Roman" w:hAnsi="Times New Roman"/>
          <w:sz w:val="24"/>
          <w:szCs w:val="24"/>
        </w:rPr>
        <w:t xml:space="preserve"> laminálva</w:t>
      </w:r>
      <w:r w:rsidR="00CC52C2" w:rsidRPr="002557ED">
        <w:rPr>
          <w:rFonts w:ascii="Times New Roman" w:hAnsi="Times New Roman"/>
          <w:sz w:val="24"/>
          <w:szCs w:val="24"/>
        </w:rPr>
        <w:t>, gondolattérkép sémák, szöveg</w:t>
      </w:r>
    </w:p>
    <w:p w:rsidR="00EC1884" w:rsidRPr="002557ED" w:rsidRDefault="00EC1884">
      <w:pPr>
        <w:rPr>
          <w:rFonts w:ascii="Times New Roman" w:hAnsi="Times New Roman"/>
          <w:sz w:val="24"/>
          <w:szCs w:val="24"/>
        </w:rPr>
      </w:pPr>
    </w:p>
    <w:p w:rsidR="00EC1884" w:rsidRPr="002557ED" w:rsidRDefault="00EC1884" w:rsidP="0057423C">
      <w:pPr>
        <w:keepNext/>
        <w:pageBreakBefore/>
        <w:rPr>
          <w:rFonts w:ascii="Times New Roman" w:hAnsi="Times New Roman"/>
          <w:b/>
          <w:sz w:val="24"/>
          <w:szCs w:val="24"/>
        </w:rPr>
      </w:pPr>
      <w:r w:rsidRPr="002557ED">
        <w:rPr>
          <w:rFonts w:ascii="Times New Roman" w:hAnsi="Times New Roman"/>
          <w:b/>
          <w:sz w:val="24"/>
          <w:szCs w:val="24"/>
        </w:rPr>
        <w:lastRenderedPageBreak/>
        <w:t>Vázlat:</w:t>
      </w:r>
    </w:p>
    <w:p w:rsidR="00E8563B" w:rsidRPr="002557ED" w:rsidRDefault="00E8563B" w:rsidP="007C7E1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557ED">
        <w:rPr>
          <w:rFonts w:ascii="Times New Roman" w:hAnsi="Times New Roman"/>
          <w:sz w:val="24"/>
          <w:szCs w:val="24"/>
        </w:rPr>
        <w:t xml:space="preserve">Házi feladat ellenőrzése </w:t>
      </w:r>
    </w:p>
    <w:p w:rsidR="00EC1884" w:rsidRPr="002557ED" w:rsidRDefault="00665D73" w:rsidP="007C7E1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557ED">
        <w:rPr>
          <w:rFonts w:ascii="Times New Roman" w:hAnsi="Times New Roman"/>
          <w:sz w:val="24"/>
          <w:szCs w:val="24"/>
        </w:rPr>
        <w:t>Memóriagyakorlat – Auditív diszkriminálás</w:t>
      </w:r>
    </w:p>
    <w:p w:rsidR="00665D73" w:rsidRPr="002557ED" w:rsidRDefault="00665D73" w:rsidP="007C7E1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557ED">
        <w:rPr>
          <w:rFonts w:ascii="Times New Roman" w:hAnsi="Times New Roman"/>
          <w:sz w:val="24"/>
          <w:szCs w:val="24"/>
        </w:rPr>
        <w:t>K-T auditív és vizuális differenciálása</w:t>
      </w:r>
    </w:p>
    <w:p w:rsidR="00665D73" w:rsidRPr="002557ED" w:rsidRDefault="00665D73" w:rsidP="007C7E13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557ED">
        <w:rPr>
          <w:rFonts w:ascii="Times New Roman" w:hAnsi="Times New Roman"/>
          <w:sz w:val="24"/>
          <w:szCs w:val="24"/>
        </w:rPr>
        <w:t>Betűdiktálás</w:t>
      </w:r>
    </w:p>
    <w:p w:rsidR="00665D73" w:rsidRPr="002557ED" w:rsidRDefault="00665D73" w:rsidP="007C7E13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557ED">
        <w:rPr>
          <w:rFonts w:ascii="Times New Roman" w:hAnsi="Times New Roman"/>
          <w:sz w:val="24"/>
          <w:szCs w:val="24"/>
        </w:rPr>
        <w:t>Szótagdiktálás</w:t>
      </w:r>
      <w:r w:rsidR="007C7E13" w:rsidRPr="002557ED">
        <w:rPr>
          <w:rFonts w:ascii="Times New Roman" w:hAnsi="Times New Roman"/>
          <w:sz w:val="24"/>
          <w:szCs w:val="24"/>
        </w:rPr>
        <w:t>, szótagolvasás</w:t>
      </w:r>
    </w:p>
    <w:p w:rsidR="00665D73" w:rsidRPr="002557ED" w:rsidRDefault="00665D73" w:rsidP="007C7E13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557ED">
        <w:rPr>
          <w:rFonts w:ascii="Times New Roman" w:hAnsi="Times New Roman"/>
          <w:sz w:val="24"/>
          <w:szCs w:val="24"/>
        </w:rPr>
        <w:t>Szóolvasás</w:t>
      </w:r>
    </w:p>
    <w:p w:rsidR="00665D73" w:rsidRPr="002557ED" w:rsidRDefault="00665D73" w:rsidP="007C7E13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557ED">
        <w:rPr>
          <w:rFonts w:ascii="Times New Roman" w:hAnsi="Times New Roman"/>
          <w:sz w:val="24"/>
          <w:szCs w:val="24"/>
        </w:rPr>
        <w:t>Monda</w:t>
      </w:r>
      <w:r w:rsidR="007C7E13" w:rsidRPr="002557ED">
        <w:rPr>
          <w:rFonts w:ascii="Times New Roman" w:hAnsi="Times New Roman"/>
          <w:sz w:val="24"/>
          <w:szCs w:val="24"/>
        </w:rPr>
        <w:t>t</w:t>
      </w:r>
      <w:r w:rsidRPr="002557ED">
        <w:rPr>
          <w:rFonts w:ascii="Times New Roman" w:hAnsi="Times New Roman"/>
          <w:sz w:val="24"/>
          <w:szCs w:val="24"/>
        </w:rPr>
        <w:t>olvasás</w:t>
      </w:r>
    </w:p>
    <w:p w:rsidR="00665D73" w:rsidRPr="002557ED" w:rsidRDefault="00665D73" w:rsidP="007C7E1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557ED">
        <w:rPr>
          <w:rFonts w:ascii="Times New Roman" w:hAnsi="Times New Roman"/>
          <w:sz w:val="24"/>
          <w:szCs w:val="24"/>
        </w:rPr>
        <w:t>Szövegértés</w:t>
      </w:r>
      <w:r w:rsidR="007C7E13" w:rsidRPr="002557ED">
        <w:rPr>
          <w:rFonts w:ascii="Times New Roman" w:hAnsi="Times New Roman"/>
          <w:sz w:val="24"/>
          <w:szCs w:val="24"/>
        </w:rPr>
        <w:t>, tanulási stratégia tanítása</w:t>
      </w:r>
    </w:p>
    <w:p w:rsidR="007C7E13" w:rsidRPr="002557ED" w:rsidRDefault="007C7E13" w:rsidP="007C7E1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557ED">
        <w:rPr>
          <w:rFonts w:ascii="Times New Roman" w:hAnsi="Times New Roman"/>
          <w:sz w:val="24"/>
          <w:szCs w:val="24"/>
        </w:rPr>
        <w:t>Házi feladat</w:t>
      </w:r>
    </w:p>
    <w:p w:rsidR="00EC1884" w:rsidRPr="000A547B" w:rsidRDefault="00EC1884" w:rsidP="000A547B">
      <w:pPr>
        <w:keepNext/>
        <w:pageBreakBefore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089"/>
        <w:gridCol w:w="3730"/>
        <w:gridCol w:w="2070"/>
        <w:gridCol w:w="1442"/>
        <w:gridCol w:w="1520"/>
        <w:gridCol w:w="1913"/>
        <w:gridCol w:w="1922"/>
      </w:tblGrid>
      <w:tr w:rsidR="00EC1884" w:rsidRPr="002557ED" w:rsidTr="002A7A0E">
        <w:trPr>
          <w:cantSplit/>
          <w:trHeight w:val="1123"/>
        </w:trPr>
        <w:tc>
          <w:tcPr>
            <w:tcW w:w="534" w:type="dxa"/>
            <w:textDirection w:val="btLr"/>
            <w:vAlign w:val="center"/>
          </w:tcPr>
          <w:p w:rsidR="00EC1884" w:rsidRPr="002557ED" w:rsidRDefault="00022729" w:rsidP="00022729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7ED">
              <w:rPr>
                <w:rFonts w:ascii="Times New Roman" w:hAnsi="Times New Roman"/>
                <w:b/>
                <w:sz w:val="24"/>
                <w:szCs w:val="24"/>
              </w:rPr>
              <w:t>sor</w:t>
            </w:r>
            <w:r w:rsidR="00EC1884" w:rsidRPr="002557ED">
              <w:rPr>
                <w:rFonts w:ascii="Times New Roman" w:hAnsi="Times New Roman"/>
                <w:b/>
                <w:sz w:val="24"/>
                <w:szCs w:val="24"/>
              </w:rPr>
              <w:t>szám</w:t>
            </w:r>
          </w:p>
        </w:tc>
        <w:tc>
          <w:tcPr>
            <w:tcW w:w="1089" w:type="dxa"/>
            <w:vAlign w:val="center"/>
          </w:tcPr>
          <w:p w:rsidR="00EC1884" w:rsidRPr="002557ED" w:rsidRDefault="00EC1884" w:rsidP="00FF4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7ED">
              <w:rPr>
                <w:rFonts w:ascii="Times New Roman" w:hAnsi="Times New Roman"/>
                <w:b/>
                <w:sz w:val="24"/>
                <w:szCs w:val="24"/>
              </w:rPr>
              <w:t>idő</w:t>
            </w:r>
          </w:p>
        </w:tc>
        <w:tc>
          <w:tcPr>
            <w:tcW w:w="3730" w:type="dxa"/>
            <w:vAlign w:val="center"/>
          </w:tcPr>
          <w:p w:rsidR="00EC1884" w:rsidRPr="002557ED" w:rsidRDefault="00EC1884" w:rsidP="00FF4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7ED">
              <w:rPr>
                <w:rFonts w:ascii="Times New Roman" w:hAnsi="Times New Roman"/>
                <w:b/>
                <w:sz w:val="24"/>
                <w:szCs w:val="24"/>
              </w:rPr>
              <w:t>képzési tartalom,</w:t>
            </w:r>
          </w:p>
          <w:p w:rsidR="00EC1884" w:rsidRPr="002557ED" w:rsidRDefault="00EC1884" w:rsidP="00FF4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7ED">
              <w:rPr>
                <w:rFonts w:ascii="Times New Roman" w:hAnsi="Times New Roman"/>
                <w:b/>
                <w:sz w:val="24"/>
                <w:szCs w:val="24"/>
              </w:rPr>
              <w:t>tevékenységi forma</w:t>
            </w:r>
          </w:p>
          <w:p w:rsidR="00EC1884" w:rsidRPr="002557ED" w:rsidRDefault="00EC1884" w:rsidP="00FF4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7ED">
              <w:rPr>
                <w:rFonts w:ascii="Times New Roman" w:hAnsi="Times New Roman"/>
                <w:b/>
                <w:sz w:val="24"/>
                <w:szCs w:val="24"/>
              </w:rPr>
              <w:t>INSTRUKCIÓ</w:t>
            </w:r>
          </w:p>
          <w:p w:rsidR="00EC1884" w:rsidRPr="002557ED" w:rsidRDefault="00EC1884" w:rsidP="00FF4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7ED">
              <w:rPr>
                <w:rFonts w:ascii="Times New Roman" w:hAnsi="Times New Roman"/>
                <w:b/>
                <w:sz w:val="24"/>
                <w:szCs w:val="24"/>
              </w:rPr>
              <w:t>tanulónként</w:t>
            </w:r>
          </w:p>
        </w:tc>
        <w:tc>
          <w:tcPr>
            <w:tcW w:w="2070" w:type="dxa"/>
            <w:vAlign w:val="center"/>
          </w:tcPr>
          <w:p w:rsidR="00EC1884" w:rsidRPr="002557ED" w:rsidRDefault="00EC1884" w:rsidP="00FF4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7ED">
              <w:rPr>
                <w:rFonts w:ascii="Times New Roman" w:hAnsi="Times New Roman"/>
                <w:b/>
                <w:sz w:val="24"/>
                <w:szCs w:val="24"/>
              </w:rPr>
              <w:t>didaktikai célok, faladatok</w:t>
            </w:r>
          </w:p>
        </w:tc>
        <w:tc>
          <w:tcPr>
            <w:tcW w:w="1442" w:type="dxa"/>
            <w:vAlign w:val="center"/>
          </w:tcPr>
          <w:p w:rsidR="00EC1884" w:rsidRPr="002557ED" w:rsidRDefault="00EC1884" w:rsidP="00FF4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7ED">
              <w:rPr>
                <w:rFonts w:ascii="Times New Roman" w:hAnsi="Times New Roman"/>
                <w:b/>
                <w:sz w:val="24"/>
                <w:szCs w:val="24"/>
              </w:rPr>
              <w:t>módszerek</w:t>
            </w:r>
          </w:p>
        </w:tc>
        <w:tc>
          <w:tcPr>
            <w:tcW w:w="1520" w:type="dxa"/>
            <w:vAlign w:val="center"/>
          </w:tcPr>
          <w:p w:rsidR="00EC1884" w:rsidRPr="002557ED" w:rsidRDefault="00EC1884" w:rsidP="00FF4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7ED">
              <w:rPr>
                <w:rFonts w:ascii="Times New Roman" w:hAnsi="Times New Roman"/>
                <w:b/>
                <w:sz w:val="24"/>
                <w:szCs w:val="24"/>
              </w:rPr>
              <w:t>eszközök</w:t>
            </w:r>
          </w:p>
        </w:tc>
        <w:tc>
          <w:tcPr>
            <w:tcW w:w="1913" w:type="dxa"/>
            <w:vAlign w:val="center"/>
          </w:tcPr>
          <w:p w:rsidR="00EC1884" w:rsidRPr="002557ED" w:rsidRDefault="00EC1884" w:rsidP="00FF4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7ED">
              <w:rPr>
                <w:rFonts w:ascii="Times New Roman" w:hAnsi="Times New Roman"/>
                <w:b/>
                <w:sz w:val="24"/>
                <w:szCs w:val="24"/>
              </w:rPr>
              <w:t>egyéni segítségnyújtás, differenciált feladatadás</w:t>
            </w:r>
          </w:p>
        </w:tc>
        <w:tc>
          <w:tcPr>
            <w:tcW w:w="1922" w:type="dxa"/>
            <w:vAlign w:val="center"/>
          </w:tcPr>
          <w:p w:rsidR="00EC1884" w:rsidRPr="002557ED" w:rsidRDefault="00EC1884" w:rsidP="00FF4F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57ED">
              <w:rPr>
                <w:rFonts w:ascii="Times New Roman" w:hAnsi="Times New Roman"/>
                <w:b/>
                <w:sz w:val="24"/>
                <w:szCs w:val="24"/>
              </w:rPr>
              <w:t>megjegyzés</w:t>
            </w:r>
          </w:p>
        </w:tc>
      </w:tr>
      <w:tr w:rsidR="00EC1884" w:rsidRPr="002557ED" w:rsidTr="002A7A0E">
        <w:tc>
          <w:tcPr>
            <w:tcW w:w="534" w:type="dxa"/>
          </w:tcPr>
          <w:p w:rsidR="00EC1884" w:rsidRPr="00CA6E22" w:rsidRDefault="00EC1884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089" w:type="dxa"/>
          </w:tcPr>
          <w:p w:rsidR="00EC1884" w:rsidRPr="00CA6E22" w:rsidRDefault="00EA6C41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3 perc</w:t>
            </w:r>
          </w:p>
        </w:tc>
        <w:tc>
          <w:tcPr>
            <w:tcW w:w="3730" w:type="dxa"/>
          </w:tcPr>
          <w:p w:rsidR="00EC1884" w:rsidRPr="00CA6E22" w:rsidRDefault="00EA6C41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Házi feladat ellenőrzése</w:t>
            </w:r>
          </w:p>
        </w:tc>
        <w:tc>
          <w:tcPr>
            <w:tcW w:w="2070" w:type="dxa"/>
          </w:tcPr>
          <w:p w:rsidR="00EC1884" w:rsidRPr="00CA6E22" w:rsidRDefault="00EC18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2" w:type="dxa"/>
          </w:tcPr>
          <w:p w:rsidR="00EC1884" w:rsidRPr="00CA6E22" w:rsidRDefault="00EC18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EC1884" w:rsidRPr="00CA6E22" w:rsidRDefault="00EC18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:rsidR="00EC1884" w:rsidRPr="00CA6E22" w:rsidRDefault="00EA6C41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A hibákat javítom, és a gyermeknek a hibás szavakat újra le kell írnia.</w:t>
            </w:r>
          </w:p>
        </w:tc>
        <w:tc>
          <w:tcPr>
            <w:tcW w:w="1922" w:type="dxa"/>
          </w:tcPr>
          <w:p w:rsidR="00EC1884" w:rsidRPr="00CA6E22" w:rsidRDefault="00EC1884" w:rsidP="00EA6C4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884" w:rsidRPr="002557ED" w:rsidTr="002A7A0E">
        <w:tc>
          <w:tcPr>
            <w:tcW w:w="534" w:type="dxa"/>
          </w:tcPr>
          <w:p w:rsidR="00EC1884" w:rsidRPr="00CA6E22" w:rsidRDefault="00EC1884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089" w:type="dxa"/>
          </w:tcPr>
          <w:p w:rsidR="00EC1884" w:rsidRPr="00CA6E22" w:rsidRDefault="00EA6C41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5 perc</w:t>
            </w:r>
          </w:p>
        </w:tc>
        <w:tc>
          <w:tcPr>
            <w:tcW w:w="3730" w:type="dxa"/>
          </w:tcPr>
          <w:p w:rsidR="009A6B4B" w:rsidRPr="00CA6E22" w:rsidRDefault="009A6B4B" w:rsidP="002557ED">
            <w:pPr>
              <w:pStyle w:val="Listaszerbekezds"/>
              <w:numPr>
                <w:ilvl w:val="0"/>
                <w:numId w:val="3"/>
              </w:numPr>
              <w:ind w:left="362"/>
              <w:rPr>
                <w:rFonts w:ascii="Times New Roman" w:hAnsi="Times New Roman"/>
                <w:b/>
                <w:sz w:val="20"/>
                <w:szCs w:val="20"/>
              </w:rPr>
            </w:pPr>
            <w:r w:rsidRPr="00CA6E22">
              <w:rPr>
                <w:rFonts w:ascii="Times New Roman" w:hAnsi="Times New Roman"/>
                <w:b/>
                <w:sz w:val="20"/>
                <w:szCs w:val="20"/>
              </w:rPr>
              <w:t>Ráhangolás</w:t>
            </w:r>
            <w:r w:rsidR="00AD4137" w:rsidRPr="00CA6E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AD4137" w:rsidRPr="00CA6E22" w:rsidRDefault="00AD4137" w:rsidP="009811AE">
            <w:pPr>
              <w:pStyle w:val="Listaszerbekezds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Beszélgetés a napról.</w:t>
            </w:r>
          </w:p>
          <w:p w:rsidR="00AD4137" w:rsidRPr="00CA6E22" w:rsidRDefault="009811AE" w:rsidP="009811AE">
            <w:pPr>
              <w:pStyle w:val="Listaszerbekezds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„</w:t>
            </w:r>
            <w:r w:rsidR="00AD4137" w:rsidRPr="00CA6E22">
              <w:rPr>
                <w:rFonts w:ascii="Times New Roman" w:hAnsi="Times New Roman"/>
                <w:sz w:val="20"/>
                <w:szCs w:val="20"/>
              </w:rPr>
              <w:t>Mit csináltál mielőtt a foglalkozásra jöttél?</w:t>
            </w:r>
            <w:r w:rsidRPr="00CA6E22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673EDB" w:rsidRPr="00CA6E22" w:rsidRDefault="00673EDB" w:rsidP="002557ED">
            <w:pPr>
              <w:ind w:left="362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CF4B69" w:rsidRPr="00CA6E22" w:rsidRDefault="00CF4B69" w:rsidP="00CF4B69">
            <w:pPr>
              <w:pStyle w:val="Listaszerbekezds"/>
              <w:numPr>
                <w:ilvl w:val="0"/>
                <w:numId w:val="3"/>
              </w:numPr>
              <w:ind w:left="362"/>
              <w:rPr>
                <w:rFonts w:ascii="Times New Roman" w:hAnsi="Times New Roman"/>
                <w:b/>
                <w:sz w:val="20"/>
                <w:szCs w:val="20"/>
              </w:rPr>
            </w:pPr>
            <w:r w:rsidRPr="00CA6E22">
              <w:rPr>
                <w:rFonts w:ascii="Times New Roman" w:hAnsi="Times New Roman"/>
                <w:b/>
                <w:sz w:val="20"/>
                <w:szCs w:val="20"/>
              </w:rPr>
              <w:t>Egyforma?</w:t>
            </w:r>
          </w:p>
          <w:p w:rsidR="00673EDB" w:rsidRPr="00CA6E22" w:rsidRDefault="009811AE" w:rsidP="009811AE">
            <w:pPr>
              <w:pStyle w:val="Listaszerbekezds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„</w:t>
            </w:r>
            <w:r w:rsidR="00673EDB" w:rsidRPr="00CA6E22">
              <w:rPr>
                <w:rFonts w:ascii="Times New Roman" w:hAnsi="Times New Roman"/>
                <w:sz w:val="20"/>
                <w:szCs w:val="20"/>
              </w:rPr>
              <w:t>Figyelj, és koppants, ha ugyanazt hallod!”</w:t>
            </w:r>
          </w:p>
          <w:p w:rsidR="00673EDB" w:rsidRPr="00CA6E22" w:rsidRDefault="00673EDB" w:rsidP="009811AE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anyag:</w:t>
            </w:r>
          </w:p>
          <w:p w:rsidR="00673EDB" w:rsidRPr="00CA6E22" w:rsidRDefault="00673EDB" w:rsidP="009811AE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szék-szét, kar-kar, okos-tokos, köt-köt, tönk-önt</w:t>
            </w:r>
          </w:p>
          <w:p w:rsidR="00673EDB" w:rsidRPr="00CA6E22" w:rsidRDefault="00673EDB" w:rsidP="00673EDB">
            <w:pPr>
              <w:pStyle w:val="Listaszerbekezds"/>
              <w:rPr>
                <w:rFonts w:ascii="Times New Roman" w:hAnsi="Times New Roman"/>
                <w:sz w:val="20"/>
                <w:szCs w:val="20"/>
              </w:rPr>
            </w:pPr>
          </w:p>
          <w:p w:rsidR="00AD4137" w:rsidRPr="00CA6E22" w:rsidRDefault="00AD4137" w:rsidP="002557ED">
            <w:pPr>
              <w:pStyle w:val="Listaszerbekezds"/>
              <w:numPr>
                <w:ilvl w:val="0"/>
                <w:numId w:val="3"/>
              </w:numPr>
              <w:ind w:left="362"/>
              <w:rPr>
                <w:rFonts w:ascii="Times New Roman" w:hAnsi="Times New Roman"/>
                <w:b/>
                <w:sz w:val="20"/>
                <w:szCs w:val="20"/>
              </w:rPr>
            </w:pPr>
            <w:r w:rsidRPr="00CA6E22">
              <w:rPr>
                <w:rFonts w:ascii="Times New Roman" w:hAnsi="Times New Roman"/>
                <w:b/>
                <w:sz w:val="20"/>
                <w:szCs w:val="20"/>
              </w:rPr>
              <w:t>Memória játék</w:t>
            </w:r>
          </w:p>
          <w:p w:rsidR="00EA6C41" w:rsidRPr="00CA6E22" w:rsidRDefault="00EA6C41" w:rsidP="00EA6C41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A gyermek egy 4x4-es rácsozatban képeket lát maga előtt. Soronként haladva, csak az aktuális sort láttatva</w:t>
            </w:r>
            <w:r w:rsidR="002649C7" w:rsidRPr="00CA6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E22">
              <w:rPr>
                <w:rFonts w:ascii="Times New Roman" w:hAnsi="Times New Roman"/>
                <w:sz w:val="20"/>
                <w:szCs w:val="20"/>
              </w:rPr>
              <w:t>megnevezi, hogy mit lát a képen.</w:t>
            </w:r>
          </w:p>
          <w:p w:rsidR="0063473C" w:rsidRPr="00CA6E22" w:rsidRDefault="0063473C" w:rsidP="00EA6C41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anyag: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74"/>
              <w:gridCol w:w="875"/>
              <w:gridCol w:w="875"/>
              <w:gridCol w:w="875"/>
            </w:tblGrid>
            <w:tr w:rsidR="00EB29DF" w:rsidRPr="002557ED" w:rsidTr="00EB29DF">
              <w:trPr>
                <w:jc w:val="center"/>
              </w:trPr>
              <w:tc>
                <w:tcPr>
                  <w:tcW w:w="874" w:type="dxa"/>
                  <w:vAlign w:val="center"/>
                </w:tcPr>
                <w:p w:rsidR="0063473C" w:rsidRPr="002557ED" w:rsidRDefault="0063473C" w:rsidP="00EB29D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557ED">
                    <w:rPr>
                      <w:rFonts w:ascii="Times New Roman" w:hAnsi="Times New Roman"/>
                      <w:sz w:val="16"/>
                      <w:szCs w:val="16"/>
                    </w:rPr>
                    <w:t>kakas</w:t>
                  </w:r>
                </w:p>
              </w:tc>
              <w:tc>
                <w:tcPr>
                  <w:tcW w:w="875" w:type="dxa"/>
                  <w:vAlign w:val="center"/>
                </w:tcPr>
                <w:p w:rsidR="0063473C" w:rsidRPr="002557ED" w:rsidRDefault="0063473C" w:rsidP="00EB29D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557ED">
                    <w:rPr>
                      <w:rFonts w:ascii="Times New Roman" w:hAnsi="Times New Roman"/>
                      <w:sz w:val="16"/>
                      <w:szCs w:val="16"/>
                    </w:rPr>
                    <w:t>kenyér</w:t>
                  </w:r>
                </w:p>
              </w:tc>
              <w:tc>
                <w:tcPr>
                  <w:tcW w:w="875" w:type="dxa"/>
                  <w:vAlign w:val="center"/>
                </w:tcPr>
                <w:p w:rsidR="0063473C" w:rsidRPr="002557ED" w:rsidRDefault="0063473C" w:rsidP="00EB29DF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2557E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tó</w:t>
                  </w:r>
                </w:p>
              </w:tc>
              <w:tc>
                <w:tcPr>
                  <w:tcW w:w="875" w:type="dxa"/>
                  <w:vAlign w:val="center"/>
                </w:tcPr>
                <w:p w:rsidR="0063473C" w:rsidRPr="002557ED" w:rsidRDefault="0052653B" w:rsidP="0052653B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557ED">
                    <w:rPr>
                      <w:rFonts w:ascii="Times New Roman" w:hAnsi="Times New Roman"/>
                      <w:sz w:val="16"/>
                      <w:szCs w:val="16"/>
                    </w:rPr>
                    <w:t>kalács</w:t>
                  </w:r>
                </w:p>
              </w:tc>
            </w:tr>
            <w:tr w:rsidR="00EB29DF" w:rsidRPr="002557ED" w:rsidTr="00EB29DF">
              <w:trPr>
                <w:jc w:val="center"/>
              </w:trPr>
              <w:tc>
                <w:tcPr>
                  <w:tcW w:w="874" w:type="dxa"/>
                  <w:vAlign w:val="center"/>
                </w:tcPr>
                <w:p w:rsidR="0063473C" w:rsidRPr="002557ED" w:rsidRDefault="0063473C" w:rsidP="00EB29D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557ED">
                    <w:rPr>
                      <w:rFonts w:ascii="Times New Roman" w:hAnsi="Times New Roman"/>
                      <w:sz w:val="16"/>
                      <w:szCs w:val="16"/>
                    </w:rPr>
                    <w:t>pók</w:t>
                  </w:r>
                </w:p>
              </w:tc>
              <w:tc>
                <w:tcPr>
                  <w:tcW w:w="875" w:type="dxa"/>
                  <w:vAlign w:val="center"/>
                </w:tcPr>
                <w:p w:rsidR="0063473C" w:rsidRPr="002557ED" w:rsidRDefault="0063473C" w:rsidP="00EB29DF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2557E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vet</w:t>
                  </w:r>
                </w:p>
              </w:tc>
              <w:tc>
                <w:tcPr>
                  <w:tcW w:w="875" w:type="dxa"/>
                  <w:vAlign w:val="center"/>
                </w:tcPr>
                <w:p w:rsidR="0063473C" w:rsidRPr="002557ED" w:rsidRDefault="0063473C" w:rsidP="00EB29D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557ED">
                    <w:rPr>
                      <w:rFonts w:ascii="Times New Roman" w:hAnsi="Times New Roman"/>
                      <w:sz w:val="16"/>
                      <w:szCs w:val="16"/>
                    </w:rPr>
                    <w:t>pék</w:t>
                  </w:r>
                </w:p>
              </w:tc>
              <w:tc>
                <w:tcPr>
                  <w:tcW w:w="875" w:type="dxa"/>
                  <w:vAlign w:val="center"/>
                </w:tcPr>
                <w:p w:rsidR="0063473C" w:rsidRPr="002557ED" w:rsidRDefault="0063473C" w:rsidP="00EB29D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557ED">
                    <w:rPr>
                      <w:rFonts w:ascii="Times New Roman" w:hAnsi="Times New Roman"/>
                      <w:sz w:val="16"/>
                      <w:szCs w:val="16"/>
                    </w:rPr>
                    <w:t>cikk</w:t>
                  </w:r>
                </w:p>
              </w:tc>
            </w:tr>
            <w:tr w:rsidR="00EB29DF" w:rsidRPr="002557ED" w:rsidTr="00EB29DF">
              <w:trPr>
                <w:jc w:val="center"/>
              </w:trPr>
              <w:tc>
                <w:tcPr>
                  <w:tcW w:w="874" w:type="dxa"/>
                  <w:vAlign w:val="center"/>
                </w:tcPr>
                <w:p w:rsidR="0063473C" w:rsidRPr="002557ED" w:rsidRDefault="0063473C" w:rsidP="00EB29DF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2557E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csekk</w:t>
                  </w:r>
                </w:p>
              </w:tc>
              <w:tc>
                <w:tcPr>
                  <w:tcW w:w="875" w:type="dxa"/>
                  <w:vAlign w:val="center"/>
                </w:tcPr>
                <w:p w:rsidR="0063473C" w:rsidRPr="002557ED" w:rsidRDefault="0063473C" w:rsidP="00EB29D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557ED">
                    <w:rPr>
                      <w:rFonts w:ascii="Times New Roman" w:hAnsi="Times New Roman"/>
                      <w:sz w:val="16"/>
                      <w:szCs w:val="16"/>
                    </w:rPr>
                    <w:t>pont</w:t>
                  </w:r>
                </w:p>
              </w:tc>
              <w:tc>
                <w:tcPr>
                  <w:tcW w:w="875" w:type="dxa"/>
                  <w:vAlign w:val="center"/>
                </w:tcPr>
                <w:p w:rsidR="0063473C" w:rsidRPr="002557ED" w:rsidRDefault="0063473C" w:rsidP="00EB29D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557ED">
                    <w:rPr>
                      <w:rFonts w:ascii="Times New Roman" w:hAnsi="Times New Roman"/>
                      <w:sz w:val="16"/>
                      <w:szCs w:val="16"/>
                    </w:rPr>
                    <w:t>önt</w:t>
                  </w:r>
                </w:p>
              </w:tc>
              <w:tc>
                <w:tcPr>
                  <w:tcW w:w="875" w:type="dxa"/>
                  <w:vAlign w:val="center"/>
                </w:tcPr>
                <w:p w:rsidR="0063473C" w:rsidRPr="002557ED" w:rsidRDefault="0063473C" w:rsidP="00EB29D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557ED">
                    <w:rPr>
                      <w:rFonts w:ascii="Times New Roman" w:hAnsi="Times New Roman"/>
                      <w:sz w:val="16"/>
                      <w:szCs w:val="16"/>
                    </w:rPr>
                    <w:t>hat</w:t>
                  </w:r>
                </w:p>
              </w:tc>
            </w:tr>
            <w:tr w:rsidR="00EB29DF" w:rsidRPr="002557ED" w:rsidTr="00EB29DF">
              <w:trPr>
                <w:jc w:val="center"/>
              </w:trPr>
              <w:tc>
                <w:tcPr>
                  <w:tcW w:w="874" w:type="dxa"/>
                  <w:vAlign w:val="center"/>
                </w:tcPr>
                <w:p w:rsidR="0063473C" w:rsidRPr="002557ED" w:rsidRDefault="0063473C" w:rsidP="00EB29D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557ED">
                    <w:rPr>
                      <w:rFonts w:ascii="Times New Roman" w:hAnsi="Times New Roman"/>
                      <w:sz w:val="16"/>
                      <w:szCs w:val="16"/>
                    </w:rPr>
                    <w:t>patkó</w:t>
                  </w:r>
                </w:p>
              </w:tc>
              <w:tc>
                <w:tcPr>
                  <w:tcW w:w="875" w:type="dxa"/>
                  <w:vAlign w:val="center"/>
                </w:tcPr>
                <w:p w:rsidR="0063473C" w:rsidRPr="002557ED" w:rsidRDefault="0063473C" w:rsidP="00EB29DF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2557ED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erkély</w:t>
                  </w:r>
                </w:p>
              </w:tc>
              <w:tc>
                <w:tcPr>
                  <w:tcW w:w="875" w:type="dxa"/>
                  <w:vAlign w:val="center"/>
                </w:tcPr>
                <w:p w:rsidR="0063473C" w:rsidRPr="002557ED" w:rsidRDefault="0063473C" w:rsidP="00EB29D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557ED">
                    <w:rPr>
                      <w:rFonts w:ascii="Times New Roman" w:hAnsi="Times New Roman"/>
                      <w:sz w:val="16"/>
                      <w:szCs w:val="16"/>
                    </w:rPr>
                    <w:t>patak</w:t>
                  </w:r>
                </w:p>
              </w:tc>
              <w:tc>
                <w:tcPr>
                  <w:tcW w:w="875" w:type="dxa"/>
                  <w:vAlign w:val="center"/>
                </w:tcPr>
                <w:p w:rsidR="0063473C" w:rsidRPr="002557ED" w:rsidRDefault="0063473C" w:rsidP="00EB29DF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2557ED">
                    <w:rPr>
                      <w:rFonts w:ascii="Times New Roman" w:hAnsi="Times New Roman"/>
                      <w:sz w:val="16"/>
                      <w:szCs w:val="16"/>
                    </w:rPr>
                    <w:t>titok</w:t>
                  </w:r>
                </w:p>
              </w:tc>
            </w:tr>
          </w:tbl>
          <w:p w:rsidR="0063473C" w:rsidRPr="00CA6E22" w:rsidRDefault="0063473C" w:rsidP="00EA6C41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EA6C41" w:rsidRPr="00CA6E22" w:rsidRDefault="00EA6C41" w:rsidP="00EA6C41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„Nevezd meg, mit látsz a képen</w:t>
            </w:r>
            <w:r w:rsidR="00CF4B69" w:rsidRPr="00CA6E22">
              <w:rPr>
                <w:rFonts w:ascii="Times New Roman" w:hAnsi="Times New Roman"/>
                <w:sz w:val="20"/>
                <w:szCs w:val="20"/>
              </w:rPr>
              <w:t>!</w:t>
            </w:r>
            <w:r w:rsidRPr="00CA6E22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EA6C41" w:rsidRPr="00CA6E22" w:rsidRDefault="001E75E4" w:rsidP="00EA6C41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Majd a sort letakarjuk:</w:t>
            </w:r>
          </w:p>
          <w:p w:rsidR="00EA6C41" w:rsidRPr="00CA6E22" w:rsidRDefault="00EA6C41" w:rsidP="00EA6C41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„Mondd el emlékezetből!”</w:t>
            </w:r>
          </w:p>
          <w:p w:rsidR="001E75E4" w:rsidRPr="00CA6E22" w:rsidRDefault="001E75E4" w:rsidP="00EA6C41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Újra láthatja a képeket:</w:t>
            </w:r>
          </w:p>
          <w:p w:rsidR="00EA6C41" w:rsidRDefault="001E75E4" w:rsidP="00EA6C41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„</w:t>
            </w:r>
            <w:r w:rsidR="00EA6C41" w:rsidRPr="00CA6E22">
              <w:rPr>
                <w:rFonts w:ascii="Times New Roman" w:hAnsi="Times New Roman"/>
                <w:sz w:val="20"/>
                <w:szCs w:val="20"/>
              </w:rPr>
              <w:t xml:space="preserve">Figyelj a </w:t>
            </w:r>
            <w:r w:rsidR="00EA6C41" w:rsidRPr="00CA6E22">
              <w:rPr>
                <w:rFonts w:ascii="Times New Roman" w:hAnsi="Times New Roman"/>
                <w:sz w:val="20"/>
                <w:szCs w:val="20"/>
                <w:u w:val="single"/>
              </w:rPr>
              <w:t>k</w:t>
            </w:r>
            <w:r w:rsidR="00EA6C41" w:rsidRPr="00CA6E22">
              <w:rPr>
                <w:rFonts w:ascii="Times New Roman" w:hAnsi="Times New Roman"/>
                <w:sz w:val="20"/>
                <w:szCs w:val="20"/>
              </w:rPr>
              <w:t xml:space="preserve"> és </w:t>
            </w:r>
            <w:r w:rsidR="00EA6C41" w:rsidRPr="00CA6E22">
              <w:rPr>
                <w:rFonts w:ascii="Times New Roman" w:hAnsi="Times New Roman"/>
                <w:sz w:val="20"/>
                <w:szCs w:val="20"/>
                <w:u w:val="single"/>
              </w:rPr>
              <w:t>t</w:t>
            </w:r>
            <w:r w:rsidR="00EA6C41" w:rsidRPr="00CA6E22">
              <w:rPr>
                <w:rFonts w:ascii="Times New Roman" w:hAnsi="Times New Roman"/>
                <w:sz w:val="20"/>
                <w:szCs w:val="20"/>
              </w:rPr>
              <w:t xml:space="preserve"> hangokra! Melyik szó nem illett a sorba?”</w:t>
            </w:r>
            <w:r w:rsidRPr="00CA6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A6E22" w:rsidRPr="00CA6E22" w:rsidRDefault="00CA6E22" w:rsidP="00EA6C4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E75E4" w:rsidRPr="002557ED" w:rsidRDefault="001E75E4" w:rsidP="00EA6C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EC1884" w:rsidRPr="00CA6E22" w:rsidRDefault="00EA6C41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memória és figyelem fejlesztése,</w:t>
            </w:r>
          </w:p>
          <w:p w:rsidR="00EA6C41" w:rsidRPr="002557ED" w:rsidRDefault="00EA6C41">
            <w:pPr>
              <w:rPr>
                <w:rFonts w:ascii="Times New Roman" w:hAnsi="Times New Roman"/>
                <w:sz w:val="24"/>
                <w:szCs w:val="24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 xml:space="preserve">k-t hang </w:t>
            </w:r>
            <w:r w:rsidR="00AD4137" w:rsidRPr="00CA6E22">
              <w:rPr>
                <w:rFonts w:ascii="Times New Roman" w:hAnsi="Times New Roman"/>
                <w:sz w:val="20"/>
                <w:szCs w:val="20"/>
              </w:rPr>
              <w:t xml:space="preserve">auditív </w:t>
            </w:r>
            <w:r w:rsidRPr="00CA6E22">
              <w:rPr>
                <w:rFonts w:ascii="Times New Roman" w:hAnsi="Times New Roman"/>
                <w:sz w:val="20"/>
                <w:szCs w:val="20"/>
              </w:rPr>
              <w:t>diszkriminálása szavakban</w:t>
            </w:r>
            <w:r w:rsidR="00AD4137" w:rsidRPr="00CA6E22">
              <w:rPr>
                <w:rFonts w:ascii="Times New Roman" w:hAnsi="Times New Roman"/>
                <w:sz w:val="20"/>
                <w:szCs w:val="20"/>
              </w:rPr>
              <w:t>, fonológiai tudatosság fejlesztése</w:t>
            </w:r>
          </w:p>
        </w:tc>
        <w:tc>
          <w:tcPr>
            <w:tcW w:w="1442" w:type="dxa"/>
          </w:tcPr>
          <w:p w:rsidR="00EC1884" w:rsidRPr="00CA6E22" w:rsidRDefault="00EA6C41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képolvasás, felidézés,</w:t>
            </w:r>
          </w:p>
          <w:p w:rsidR="00EA6C41" w:rsidRPr="002557ED" w:rsidRDefault="00EA6C41">
            <w:pPr>
              <w:rPr>
                <w:rFonts w:ascii="Times New Roman" w:hAnsi="Times New Roman"/>
                <w:sz w:val="24"/>
                <w:szCs w:val="24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rendszerezés</w:t>
            </w:r>
          </w:p>
        </w:tc>
        <w:tc>
          <w:tcPr>
            <w:tcW w:w="1520" w:type="dxa"/>
          </w:tcPr>
          <w:p w:rsidR="00EC1884" w:rsidRPr="00CA6E22" w:rsidRDefault="00EA6C41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színes képes feladatlap + takarólap</w:t>
            </w:r>
          </w:p>
        </w:tc>
        <w:tc>
          <w:tcPr>
            <w:tcW w:w="1913" w:type="dxa"/>
          </w:tcPr>
          <w:p w:rsidR="00EC1884" w:rsidRPr="002557ED" w:rsidRDefault="00EC1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9811AE" w:rsidRDefault="009811AE" w:rsidP="009811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11AE" w:rsidRDefault="009811AE" w:rsidP="009811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11AE" w:rsidRDefault="009811AE" w:rsidP="009811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11AE" w:rsidRDefault="009811AE" w:rsidP="009811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11AE" w:rsidRPr="00CA6E22" w:rsidRDefault="009811AE" w:rsidP="009811AE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 xml:space="preserve">5 pár szót mondok el. </w:t>
            </w:r>
          </w:p>
          <w:p w:rsidR="00EC1884" w:rsidRPr="002557ED" w:rsidRDefault="00EC18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84" w:rsidRPr="002557ED" w:rsidTr="002A7A0E">
        <w:tc>
          <w:tcPr>
            <w:tcW w:w="534" w:type="dxa"/>
          </w:tcPr>
          <w:p w:rsidR="00EC1884" w:rsidRPr="00CA6E22" w:rsidRDefault="00EC1884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089" w:type="dxa"/>
          </w:tcPr>
          <w:p w:rsidR="00EC1884" w:rsidRPr="00CA6E22" w:rsidRDefault="00CA1FB9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5 perc</w:t>
            </w:r>
          </w:p>
        </w:tc>
        <w:tc>
          <w:tcPr>
            <w:tcW w:w="3730" w:type="dxa"/>
          </w:tcPr>
          <w:p w:rsidR="00EC1884" w:rsidRPr="00CA6E22" w:rsidRDefault="00CA1FB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6E22">
              <w:rPr>
                <w:rFonts w:ascii="Times New Roman" w:hAnsi="Times New Roman"/>
                <w:b/>
                <w:sz w:val="20"/>
                <w:szCs w:val="20"/>
              </w:rPr>
              <w:t>Betűdiktálás</w:t>
            </w:r>
            <w:r w:rsidR="00022729" w:rsidRPr="00CA6E22">
              <w:rPr>
                <w:rFonts w:ascii="Times New Roman" w:hAnsi="Times New Roman"/>
                <w:b/>
                <w:sz w:val="20"/>
                <w:szCs w:val="20"/>
              </w:rPr>
              <w:t>, betűtotó</w:t>
            </w:r>
          </w:p>
          <w:p w:rsidR="00CA1FB9" w:rsidRPr="00CA6E22" w:rsidRDefault="009811AE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„</w:t>
            </w:r>
            <w:r w:rsidR="00022729" w:rsidRPr="00CA6E22">
              <w:rPr>
                <w:rFonts w:ascii="Times New Roman" w:hAnsi="Times New Roman"/>
                <w:sz w:val="20"/>
                <w:szCs w:val="20"/>
              </w:rPr>
              <w:t>Kirakok eléd 5 betűnyomdát</w:t>
            </w:r>
            <w:r w:rsidRPr="00CA6E2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022729" w:rsidRPr="00CA6E22">
              <w:rPr>
                <w:rFonts w:ascii="Times New Roman" w:hAnsi="Times New Roman"/>
                <w:sz w:val="20"/>
                <w:szCs w:val="20"/>
              </w:rPr>
              <w:t>K,</w:t>
            </w:r>
            <w:r w:rsidRPr="00CA6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2729" w:rsidRPr="00CA6E22">
              <w:rPr>
                <w:rFonts w:ascii="Times New Roman" w:hAnsi="Times New Roman"/>
                <w:sz w:val="20"/>
                <w:szCs w:val="20"/>
              </w:rPr>
              <w:t>T,</w:t>
            </w:r>
            <w:r w:rsidRPr="00CA6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2729" w:rsidRPr="00CA6E22">
              <w:rPr>
                <w:rFonts w:ascii="Times New Roman" w:hAnsi="Times New Roman"/>
                <w:sz w:val="20"/>
                <w:szCs w:val="20"/>
              </w:rPr>
              <w:t>F,</w:t>
            </w:r>
            <w:r w:rsidRPr="00CA6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2729" w:rsidRPr="00CA6E22">
              <w:rPr>
                <w:rFonts w:ascii="Times New Roman" w:hAnsi="Times New Roman"/>
                <w:sz w:val="20"/>
                <w:szCs w:val="20"/>
              </w:rPr>
              <w:t>C,</w:t>
            </w:r>
            <w:r w:rsidRPr="00CA6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2729" w:rsidRPr="00CA6E22">
              <w:rPr>
                <w:rFonts w:ascii="Times New Roman" w:hAnsi="Times New Roman"/>
                <w:sz w:val="20"/>
                <w:szCs w:val="20"/>
              </w:rPr>
              <w:t>H</w:t>
            </w:r>
            <w:r w:rsidRPr="00CA6E22">
              <w:rPr>
                <w:rFonts w:ascii="Times New Roman" w:hAnsi="Times New Roman"/>
                <w:sz w:val="20"/>
                <w:szCs w:val="20"/>
              </w:rPr>
              <w:t xml:space="preserve">! </w:t>
            </w:r>
            <w:r w:rsidR="00022729" w:rsidRPr="00CA6E22">
              <w:rPr>
                <w:rFonts w:ascii="Times New Roman" w:hAnsi="Times New Roman"/>
                <w:sz w:val="20"/>
                <w:szCs w:val="20"/>
              </w:rPr>
              <w:t>Olvassuk el őket!</w:t>
            </w:r>
            <w:r w:rsidRPr="00CA6E22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022729" w:rsidRPr="00CA6E22" w:rsidRDefault="00022729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 xml:space="preserve">„Hangokat fogok mondani. A hallott hangot nyomtasd a füzetedbe. Ügyelj arra, hogy a betű helyesen álljon!” </w:t>
            </w:r>
          </w:p>
          <w:p w:rsidR="00022729" w:rsidRPr="00CA6E22" w:rsidRDefault="009811AE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2729" w:rsidRPr="00CA6E22">
              <w:rPr>
                <w:rFonts w:ascii="Times New Roman" w:hAnsi="Times New Roman"/>
                <w:sz w:val="20"/>
                <w:szCs w:val="20"/>
              </w:rPr>
              <w:t xml:space="preserve">„Kérlek, olvasd fel a </w:t>
            </w:r>
            <w:r w:rsidR="00AD4137" w:rsidRPr="00CA6E22">
              <w:rPr>
                <w:rFonts w:ascii="Times New Roman" w:hAnsi="Times New Roman"/>
                <w:sz w:val="20"/>
                <w:szCs w:val="20"/>
              </w:rPr>
              <w:t>betűket</w:t>
            </w:r>
            <w:r w:rsidR="00022729" w:rsidRPr="00CA6E22">
              <w:rPr>
                <w:rFonts w:ascii="Times New Roman" w:hAnsi="Times New Roman"/>
                <w:sz w:val="20"/>
                <w:szCs w:val="20"/>
              </w:rPr>
              <w:t>! Ügyelj a hangok helyes képzésére!”</w:t>
            </w:r>
          </w:p>
          <w:p w:rsidR="009811AE" w:rsidRPr="00CA6E22" w:rsidRDefault="009811A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CA1FB9" w:rsidRPr="00CA6E22" w:rsidRDefault="00CA1FB9" w:rsidP="00CA1FB9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 xml:space="preserve">fonéma és </w:t>
            </w:r>
            <w:proofErr w:type="spellStart"/>
            <w:r w:rsidRPr="00CA6E22">
              <w:rPr>
                <w:rFonts w:ascii="Times New Roman" w:hAnsi="Times New Roman"/>
                <w:sz w:val="20"/>
                <w:szCs w:val="20"/>
              </w:rPr>
              <w:t>graféma</w:t>
            </w:r>
            <w:proofErr w:type="spellEnd"/>
            <w:r w:rsidRPr="00CA6E22">
              <w:rPr>
                <w:rFonts w:ascii="Times New Roman" w:hAnsi="Times New Roman"/>
                <w:sz w:val="20"/>
                <w:szCs w:val="20"/>
              </w:rPr>
              <w:t xml:space="preserve"> egyeztetése,</w:t>
            </w:r>
          </w:p>
          <w:p w:rsidR="00EC1884" w:rsidRPr="00CA6E22" w:rsidRDefault="00CA1FB9" w:rsidP="00CA1FB9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proofErr w:type="spellStart"/>
            <w:r w:rsidRPr="00CA6E22">
              <w:rPr>
                <w:rFonts w:ascii="Times New Roman" w:hAnsi="Times New Roman"/>
                <w:sz w:val="20"/>
                <w:szCs w:val="20"/>
              </w:rPr>
              <w:t>graféma</w:t>
            </w:r>
            <w:proofErr w:type="spellEnd"/>
            <w:r w:rsidRPr="00CA6E22">
              <w:rPr>
                <w:rFonts w:ascii="Times New Roman" w:hAnsi="Times New Roman"/>
                <w:sz w:val="20"/>
                <w:szCs w:val="20"/>
              </w:rPr>
              <w:t xml:space="preserve"> elolvasása</w:t>
            </w:r>
          </w:p>
        </w:tc>
        <w:tc>
          <w:tcPr>
            <w:tcW w:w="1442" w:type="dxa"/>
          </w:tcPr>
          <w:p w:rsidR="00EC1884" w:rsidRPr="00CA6E22" w:rsidRDefault="00B51413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 xml:space="preserve">diktálás, </w:t>
            </w:r>
            <w:r w:rsidR="00CA1FB9" w:rsidRPr="00CA6E22">
              <w:rPr>
                <w:rFonts w:ascii="Times New Roman" w:hAnsi="Times New Roman"/>
                <w:sz w:val="20"/>
                <w:szCs w:val="20"/>
              </w:rPr>
              <w:t>egyéni munka tanári irányítással</w:t>
            </w:r>
          </w:p>
        </w:tc>
        <w:tc>
          <w:tcPr>
            <w:tcW w:w="1520" w:type="dxa"/>
          </w:tcPr>
          <w:p w:rsidR="00EC1884" w:rsidRPr="00CA6E22" w:rsidRDefault="00952937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 xml:space="preserve">nagybetűs </w:t>
            </w:r>
            <w:r w:rsidR="00CA1FB9" w:rsidRPr="00CA6E22">
              <w:rPr>
                <w:rFonts w:ascii="Times New Roman" w:hAnsi="Times New Roman"/>
                <w:sz w:val="20"/>
                <w:szCs w:val="20"/>
              </w:rPr>
              <w:t>betűnyomda</w:t>
            </w:r>
          </w:p>
        </w:tc>
        <w:tc>
          <w:tcPr>
            <w:tcW w:w="1913" w:type="dxa"/>
          </w:tcPr>
          <w:p w:rsidR="00EC1884" w:rsidRPr="00CA6E22" w:rsidRDefault="00CA1FB9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A hibát jelezzük, a hangot megismételjük.</w:t>
            </w:r>
          </w:p>
        </w:tc>
        <w:tc>
          <w:tcPr>
            <w:tcW w:w="1922" w:type="dxa"/>
          </w:tcPr>
          <w:p w:rsidR="00EC1884" w:rsidRPr="00CA6E22" w:rsidRDefault="00F95F44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A füzetbe beírjuk az aznapi dátumot.</w:t>
            </w:r>
          </w:p>
          <w:p w:rsidR="009811AE" w:rsidRPr="00CA6E22" w:rsidRDefault="009811A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11AE" w:rsidRPr="00CA6E22" w:rsidRDefault="009811AE" w:rsidP="009811AE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13+1 hangot diktálok.</w:t>
            </w:r>
          </w:p>
          <w:p w:rsidR="009811AE" w:rsidRPr="00CA6E22" w:rsidRDefault="009811AE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A 11-13. és a +1 hangot suttogva diktálom.</w:t>
            </w:r>
          </w:p>
        </w:tc>
      </w:tr>
      <w:tr w:rsidR="00EC1884" w:rsidRPr="002557ED" w:rsidTr="002A7A0E">
        <w:tc>
          <w:tcPr>
            <w:tcW w:w="534" w:type="dxa"/>
          </w:tcPr>
          <w:p w:rsidR="00EC1884" w:rsidRPr="00CA6E22" w:rsidRDefault="00EC1884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089" w:type="dxa"/>
          </w:tcPr>
          <w:p w:rsidR="00EC1884" w:rsidRPr="00CA6E22" w:rsidRDefault="00022729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10</w:t>
            </w:r>
            <w:r w:rsidR="00EC1884" w:rsidRPr="00CA6E22">
              <w:rPr>
                <w:rFonts w:ascii="Times New Roman" w:hAnsi="Times New Roman"/>
                <w:sz w:val="20"/>
                <w:szCs w:val="20"/>
              </w:rPr>
              <w:t xml:space="preserve"> perc</w:t>
            </w:r>
          </w:p>
        </w:tc>
        <w:tc>
          <w:tcPr>
            <w:tcW w:w="3730" w:type="dxa"/>
          </w:tcPr>
          <w:p w:rsidR="00AD4137" w:rsidRPr="00CA6E22" w:rsidRDefault="009A6B4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6E22">
              <w:rPr>
                <w:rFonts w:ascii="Times New Roman" w:hAnsi="Times New Roman"/>
                <w:b/>
                <w:sz w:val="20"/>
                <w:szCs w:val="20"/>
              </w:rPr>
              <w:t>Szótagdiktálás</w:t>
            </w:r>
            <w:r w:rsidR="00AD4137" w:rsidRPr="00CA6E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AD4137" w:rsidRPr="00CA6E22" w:rsidRDefault="00673ED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6E22">
              <w:rPr>
                <w:rFonts w:ascii="Times New Roman" w:hAnsi="Times New Roman"/>
                <w:b/>
                <w:sz w:val="20"/>
                <w:szCs w:val="20"/>
              </w:rPr>
              <w:t>A sorrend a következő:</w:t>
            </w:r>
          </w:p>
          <w:p w:rsidR="00673EDB" w:rsidRPr="00CA6E22" w:rsidRDefault="00673EDB" w:rsidP="00CA6E22">
            <w:pPr>
              <w:pStyle w:val="Listaszerbekezds"/>
              <w:numPr>
                <w:ilvl w:val="0"/>
                <w:numId w:val="4"/>
              </w:numPr>
              <w:ind w:left="220" w:hanging="220"/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„Beszéljük meg ennek a két hívóképnek a jelentését!”</w:t>
            </w:r>
          </w:p>
          <w:p w:rsidR="00673EDB" w:rsidRPr="00CA6E22" w:rsidRDefault="00673EDB" w:rsidP="00CA6E22">
            <w:pPr>
              <w:ind w:left="220" w:hanging="220"/>
              <w:rPr>
                <w:rFonts w:ascii="Times New Roman" w:hAnsi="Times New Roman"/>
                <w:b/>
                <w:sz w:val="10"/>
                <w:szCs w:val="10"/>
              </w:rPr>
            </w:pPr>
          </w:p>
          <w:p w:rsidR="00673EDB" w:rsidRPr="00CA6E22" w:rsidRDefault="00673EDB" w:rsidP="00CA6E22">
            <w:pPr>
              <w:pStyle w:val="Listaszerbekezds"/>
              <w:numPr>
                <w:ilvl w:val="0"/>
                <w:numId w:val="4"/>
              </w:numPr>
              <w:ind w:left="220" w:hanging="220"/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Szótagot mondok neked, Melyik hangot hallod benne? Mutass a kakasra, ha a k, az autóra, ha a t-hangot hallod benne</w:t>
            </w:r>
          </w:p>
          <w:p w:rsidR="00B51413" w:rsidRPr="00CA6E22" w:rsidRDefault="00B51413" w:rsidP="00CA6E22">
            <w:pPr>
              <w:ind w:left="220" w:hanging="220"/>
              <w:rPr>
                <w:rFonts w:ascii="Times New Roman" w:hAnsi="Times New Roman"/>
                <w:sz w:val="10"/>
                <w:szCs w:val="10"/>
              </w:rPr>
            </w:pPr>
          </w:p>
          <w:p w:rsidR="00B51413" w:rsidRPr="00CA6E22" w:rsidRDefault="00B51413" w:rsidP="00CA6E22">
            <w:pPr>
              <w:pStyle w:val="Listaszerbekezds"/>
              <w:numPr>
                <w:ilvl w:val="0"/>
                <w:numId w:val="4"/>
              </w:numPr>
              <w:ind w:left="220" w:hanging="220"/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 xml:space="preserve">„Írd a hívókép alá a szótagot, amit diktálok! Ha </w:t>
            </w:r>
            <w:proofErr w:type="gramStart"/>
            <w:r w:rsidRPr="00CA6E22">
              <w:rPr>
                <w:rFonts w:ascii="Times New Roman" w:hAnsi="Times New Roman"/>
                <w:sz w:val="20"/>
                <w:szCs w:val="20"/>
              </w:rPr>
              <w:t>k-t</w:t>
            </w:r>
            <w:r w:rsidR="000A547B" w:rsidRPr="00CA6E22">
              <w:rPr>
                <w:rFonts w:ascii="Times New Roman" w:hAnsi="Times New Roman"/>
                <w:sz w:val="20"/>
                <w:szCs w:val="20"/>
              </w:rPr>
              <w:t xml:space="preserve"> hangokat</w:t>
            </w:r>
            <w:proofErr w:type="gramEnd"/>
            <w:r w:rsidRPr="00CA6E22">
              <w:rPr>
                <w:rFonts w:ascii="Times New Roman" w:hAnsi="Times New Roman"/>
                <w:sz w:val="20"/>
                <w:szCs w:val="20"/>
              </w:rPr>
              <w:t xml:space="preserve"> hallasz, akkor a kakashoz írd, ha t-t</w:t>
            </w:r>
            <w:r w:rsidR="000A547B" w:rsidRPr="00CA6E22">
              <w:rPr>
                <w:rFonts w:ascii="Times New Roman" w:hAnsi="Times New Roman"/>
                <w:sz w:val="20"/>
                <w:szCs w:val="20"/>
              </w:rPr>
              <w:t xml:space="preserve"> hangokat hallasz, akkor az autóhoz! </w:t>
            </w:r>
            <w:r w:rsidRPr="00CA6E22">
              <w:rPr>
                <w:rFonts w:ascii="Times New Roman" w:hAnsi="Times New Roman"/>
                <w:sz w:val="20"/>
                <w:szCs w:val="20"/>
              </w:rPr>
              <w:t>Ha egyiket sem, akkor írd az üres kör alá!”</w:t>
            </w:r>
          </w:p>
          <w:p w:rsidR="00B51413" w:rsidRPr="00CA6E22" w:rsidRDefault="00B51413" w:rsidP="00CA6E22">
            <w:pPr>
              <w:ind w:left="220" w:hanging="220"/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anyag:</w:t>
            </w:r>
          </w:p>
          <w:p w:rsidR="00B51413" w:rsidRPr="00CA6E22" w:rsidRDefault="00B51413" w:rsidP="00CA6E22">
            <w:pPr>
              <w:ind w:left="220" w:hanging="22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6E22">
              <w:rPr>
                <w:rFonts w:ascii="Times New Roman" w:hAnsi="Times New Roman"/>
                <w:sz w:val="20"/>
                <w:szCs w:val="20"/>
              </w:rPr>
              <w:t>tin</w:t>
            </w:r>
            <w:proofErr w:type="spellEnd"/>
            <w:r w:rsidRPr="00CA6E2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A6E22">
              <w:rPr>
                <w:rFonts w:ascii="Times New Roman" w:hAnsi="Times New Roman"/>
                <w:sz w:val="20"/>
                <w:szCs w:val="20"/>
              </w:rPr>
              <w:t>tek</w:t>
            </w:r>
            <w:proofErr w:type="spellEnd"/>
            <w:r w:rsidRPr="00CA6E2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A6E22">
              <w:rPr>
                <w:rFonts w:ascii="Times New Roman" w:hAnsi="Times New Roman"/>
                <w:sz w:val="20"/>
                <w:szCs w:val="20"/>
              </w:rPr>
              <w:t>ta</w:t>
            </w:r>
            <w:proofErr w:type="spellEnd"/>
            <w:r w:rsidRPr="00CA6E22">
              <w:rPr>
                <w:rFonts w:ascii="Times New Roman" w:hAnsi="Times New Roman"/>
                <w:sz w:val="20"/>
                <w:szCs w:val="20"/>
              </w:rPr>
              <w:t xml:space="preserve">, nő, </w:t>
            </w:r>
            <w:proofErr w:type="spellStart"/>
            <w:r w:rsidRPr="00CA6E22">
              <w:rPr>
                <w:rFonts w:ascii="Times New Roman" w:hAnsi="Times New Roman"/>
                <w:sz w:val="20"/>
                <w:szCs w:val="20"/>
              </w:rPr>
              <w:t>pa</w:t>
            </w:r>
            <w:proofErr w:type="spellEnd"/>
            <w:r w:rsidRPr="00CA6E2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A6E22">
              <w:rPr>
                <w:rFonts w:ascii="Times New Roman" w:hAnsi="Times New Roman"/>
                <w:sz w:val="20"/>
                <w:szCs w:val="20"/>
              </w:rPr>
              <w:t>tés</w:t>
            </w:r>
            <w:proofErr w:type="spellEnd"/>
            <w:r w:rsidRPr="00CA6E2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A6E22">
              <w:rPr>
                <w:rFonts w:ascii="Times New Roman" w:hAnsi="Times New Roman"/>
                <w:sz w:val="20"/>
                <w:szCs w:val="20"/>
              </w:rPr>
              <w:t>tak</w:t>
            </w:r>
            <w:proofErr w:type="spellEnd"/>
            <w:r w:rsidRPr="00CA6E22">
              <w:rPr>
                <w:rFonts w:ascii="Times New Roman" w:hAnsi="Times New Roman"/>
                <w:sz w:val="20"/>
                <w:szCs w:val="20"/>
              </w:rPr>
              <w:t xml:space="preserve">, la, kik, ti, </w:t>
            </w:r>
            <w:proofErr w:type="spellStart"/>
            <w:r w:rsidRPr="00CA6E22">
              <w:rPr>
                <w:rFonts w:ascii="Times New Roman" w:hAnsi="Times New Roman"/>
                <w:sz w:val="20"/>
                <w:szCs w:val="20"/>
              </w:rPr>
              <w:t>kuk</w:t>
            </w:r>
            <w:proofErr w:type="spellEnd"/>
            <w:r w:rsidRPr="00CA6E2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A6E22">
              <w:rPr>
                <w:rFonts w:ascii="Times New Roman" w:hAnsi="Times New Roman"/>
                <w:sz w:val="20"/>
                <w:szCs w:val="20"/>
              </w:rPr>
              <w:t>ta</w:t>
            </w:r>
            <w:proofErr w:type="spellEnd"/>
            <w:r w:rsidRPr="00CA6E2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A6E22">
              <w:rPr>
                <w:rFonts w:ascii="Times New Roman" w:hAnsi="Times New Roman"/>
                <w:sz w:val="20"/>
                <w:szCs w:val="20"/>
              </w:rPr>
              <w:t>zed</w:t>
            </w:r>
            <w:proofErr w:type="spellEnd"/>
            <w:r w:rsidRPr="00CA6E2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A6E22">
              <w:rPr>
                <w:rFonts w:ascii="Times New Roman" w:hAnsi="Times New Roman"/>
                <w:sz w:val="20"/>
                <w:szCs w:val="20"/>
              </w:rPr>
              <w:t>kö</w:t>
            </w:r>
            <w:proofErr w:type="spellEnd"/>
            <w:r w:rsidRPr="00CA6E2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A6E22">
              <w:rPr>
                <w:rFonts w:ascii="Times New Roman" w:hAnsi="Times New Roman"/>
                <w:sz w:val="20"/>
                <w:szCs w:val="20"/>
              </w:rPr>
              <w:t>tet</w:t>
            </w:r>
            <w:proofErr w:type="spellEnd"/>
            <w:r w:rsidRPr="00CA6E2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A6E22">
              <w:rPr>
                <w:rFonts w:ascii="Times New Roman" w:hAnsi="Times New Roman"/>
                <w:sz w:val="20"/>
                <w:szCs w:val="20"/>
              </w:rPr>
              <w:t>kol</w:t>
            </w:r>
            <w:proofErr w:type="spellEnd"/>
            <w:r w:rsidR="000A547B" w:rsidRPr="00CA6E2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0A547B" w:rsidRPr="00CA6E22">
              <w:rPr>
                <w:rFonts w:ascii="Times New Roman" w:hAnsi="Times New Roman"/>
                <w:sz w:val="20"/>
                <w:szCs w:val="20"/>
              </w:rPr>
              <w:t>ka</w:t>
            </w:r>
            <w:proofErr w:type="spellEnd"/>
            <w:r w:rsidR="000A547B" w:rsidRPr="00CA6E22">
              <w:rPr>
                <w:rFonts w:ascii="Times New Roman" w:hAnsi="Times New Roman"/>
                <w:sz w:val="20"/>
                <w:szCs w:val="20"/>
              </w:rPr>
              <w:t xml:space="preserve">, bát, </w:t>
            </w:r>
            <w:proofErr w:type="spellStart"/>
            <w:r w:rsidR="000A547B" w:rsidRPr="00CA6E22">
              <w:rPr>
                <w:rFonts w:ascii="Times New Roman" w:hAnsi="Times New Roman"/>
                <w:sz w:val="20"/>
                <w:szCs w:val="20"/>
              </w:rPr>
              <w:t>fe</w:t>
            </w:r>
            <w:proofErr w:type="spellEnd"/>
            <w:r w:rsidR="000A547B" w:rsidRPr="00CA6E22">
              <w:rPr>
                <w:rFonts w:ascii="Times New Roman" w:hAnsi="Times New Roman"/>
                <w:sz w:val="20"/>
                <w:szCs w:val="20"/>
              </w:rPr>
              <w:t xml:space="preserve">, tan, </w:t>
            </w:r>
            <w:proofErr w:type="spellStart"/>
            <w:r w:rsidR="000A547B" w:rsidRPr="00CA6E22">
              <w:rPr>
                <w:rFonts w:ascii="Times New Roman" w:hAnsi="Times New Roman"/>
                <w:sz w:val="20"/>
                <w:szCs w:val="20"/>
              </w:rPr>
              <w:t>kö</w:t>
            </w:r>
            <w:proofErr w:type="spellEnd"/>
            <w:r w:rsidR="000A547B" w:rsidRPr="00CA6E2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0A547B" w:rsidRPr="00CA6E22">
              <w:rPr>
                <w:rFonts w:ascii="Times New Roman" w:hAnsi="Times New Roman"/>
                <w:sz w:val="20"/>
                <w:szCs w:val="20"/>
              </w:rPr>
              <w:t>ke</w:t>
            </w:r>
            <w:proofErr w:type="spellEnd"/>
            <w:r w:rsidR="000A547B" w:rsidRPr="00CA6E22">
              <w:rPr>
                <w:rFonts w:ascii="Times New Roman" w:hAnsi="Times New Roman"/>
                <w:sz w:val="20"/>
                <w:szCs w:val="20"/>
              </w:rPr>
              <w:t>, te</w:t>
            </w:r>
          </w:p>
          <w:p w:rsidR="000A547B" w:rsidRPr="00CA6E22" w:rsidRDefault="000A547B" w:rsidP="00CA6E22">
            <w:pPr>
              <w:ind w:left="220" w:hanging="220"/>
              <w:rPr>
                <w:rFonts w:ascii="Times New Roman" w:hAnsi="Times New Roman"/>
                <w:sz w:val="10"/>
                <w:szCs w:val="10"/>
              </w:rPr>
            </w:pPr>
          </w:p>
          <w:p w:rsidR="00B51413" w:rsidRPr="00CA6E22" w:rsidRDefault="00B51413" w:rsidP="00CA6E22">
            <w:pPr>
              <w:pStyle w:val="Listaszerbekezds"/>
              <w:numPr>
                <w:ilvl w:val="0"/>
                <w:numId w:val="4"/>
              </w:numPr>
              <w:ind w:left="220" w:hanging="220"/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„Alkoss értelmes szavakat a szótagok felhasználásával! legalább öt szót írj le a füzetedbe!”</w:t>
            </w:r>
          </w:p>
          <w:p w:rsidR="00B51413" w:rsidRPr="00CA6E22" w:rsidRDefault="00B51413" w:rsidP="00CA6E22">
            <w:pPr>
              <w:ind w:left="220" w:hanging="220"/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pl. tinta, teknő, patak, lakik, tized, kukta, kötet, tankol, kabát, fekete, kötés</w:t>
            </w:r>
            <w:r w:rsidR="00CF4B69" w:rsidRPr="00CA6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473C" w:rsidRPr="00CA6E22">
              <w:rPr>
                <w:rFonts w:ascii="Times New Roman" w:hAnsi="Times New Roman"/>
                <w:sz w:val="20"/>
                <w:szCs w:val="20"/>
              </w:rPr>
              <w:t>(</w:t>
            </w:r>
            <w:r w:rsidR="00CE224C" w:rsidRPr="00CA6E22">
              <w:rPr>
                <w:rFonts w:ascii="Times New Roman" w:hAnsi="Times New Roman"/>
                <w:sz w:val="20"/>
                <w:szCs w:val="20"/>
              </w:rPr>
              <w:t>F</w:t>
            </w:r>
            <w:r w:rsidR="0063473C" w:rsidRPr="00CA6E22">
              <w:rPr>
                <w:rFonts w:ascii="Times New Roman" w:hAnsi="Times New Roman"/>
                <w:sz w:val="20"/>
                <w:szCs w:val="20"/>
              </w:rPr>
              <w:t xml:space="preserve">orrás: </w:t>
            </w:r>
            <w:proofErr w:type="spellStart"/>
            <w:r w:rsidR="0063473C" w:rsidRPr="00CA6E22">
              <w:rPr>
                <w:rFonts w:ascii="Times New Roman" w:hAnsi="Times New Roman"/>
                <w:i/>
                <w:sz w:val="20"/>
                <w:szCs w:val="20"/>
              </w:rPr>
              <w:t>Thoroczkay</w:t>
            </w:r>
            <w:proofErr w:type="spellEnd"/>
            <w:r w:rsidR="00CE224C" w:rsidRPr="00CA6E22">
              <w:rPr>
                <w:rFonts w:ascii="Times New Roman" w:hAnsi="Times New Roman"/>
                <w:sz w:val="20"/>
                <w:szCs w:val="20"/>
              </w:rPr>
              <w:t>,</w:t>
            </w:r>
            <w:r w:rsidR="0063473C" w:rsidRPr="00CA6E22">
              <w:rPr>
                <w:rFonts w:ascii="Times New Roman" w:hAnsi="Times New Roman"/>
                <w:sz w:val="20"/>
                <w:szCs w:val="20"/>
              </w:rPr>
              <w:t xml:space="preserve"> 2003)</w:t>
            </w:r>
          </w:p>
        </w:tc>
        <w:tc>
          <w:tcPr>
            <w:tcW w:w="2070" w:type="dxa"/>
          </w:tcPr>
          <w:p w:rsidR="00EC1884" w:rsidRPr="00CA6E22" w:rsidRDefault="00B51413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fonémahallás, írásfejlesztés</w:t>
            </w:r>
          </w:p>
        </w:tc>
        <w:tc>
          <w:tcPr>
            <w:tcW w:w="1442" w:type="dxa"/>
          </w:tcPr>
          <w:p w:rsidR="00EC1884" w:rsidRPr="00CA6E22" w:rsidRDefault="00B51413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diktálás, egyéni munka tanári irányítással</w:t>
            </w:r>
          </w:p>
        </w:tc>
        <w:tc>
          <w:tcPr>
            <w:tcW w:w="1520" w:type="dxa"/>
          </w:tcPr>
          <w:p w:rsidR="00EC1884" w:rsidRPr="00CA6E22" w:rsidRDefault="009811AE" w:rsidP="00022729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kakas és autó</w:t>
            </w:r>
            <w:r w:rsidR="000A547B" w:rsidRPr="00CA6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2729" w:rsidRPr="00CA6E22">
              <w:rPr>
                <w:rFonts w:ascii="Times New Roman" w:hAnsi="Times New Roman"/>
                <w:sz w:val="20"/>
                <w:szCs w:val="20"/>
              </w:rPr>
              <w:t>hívókép</w:t>
            </w:r>
            <w:r w:rsidR="00B51413" w:rsidRPr="00CA6E22">
              <w:rPr>
                <w:rFonts w:ascii="Times New Roman" w:hAnsi="Times New Roman"/>
                <w:sz w:val="20"/>
                <w:szCs w:val="20"/>
              </w:rPr>
              <w:t>ek</w:t>
            </w:r>
            <w:r w:rsidR="009A6B4B" w:rsidRPr="00CA6E22">
              <w:rPr>
                <w:rFonts w:ascii="Times New Roman" w:hAnsi="Times New Roman"/>
                <w:sz w:val="20"/>
                <w:szCs w:val="20"/>
              </w:rPr>
              <w:t xml:space="preserve"> a füzetbe ragasztva</w:t>
            </w:r>
            <w:r w:rsidR="00B51413" w:rsidRPr="00CA6E22">
              <w:rPr>
                <w:rFonts w:ascii="Times New Roman" w:hAnsi="Times New Roman"/>
                <w:sz w:val="20"/>
                <w:szCs w:val="20"/>
              </w:rPr>
              <w:t xml:space="preserve"> + egy üres kör</w:t>
            </w:r>
          </w:p>
        </w:tc>
        <w:tc>
          <w:tcPr>
            <w:tcW w:w="1913" w:type="dxa"/>
          </w:tcPr>
          <w:p w:rsidR="00EC1884" w:rsidRPr="00CA6E22" w:rsidRDefault="00B51413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A hibát jelezzük, a hangot megismételjük</w:t>
            </w:r>
          </w:p>
          <w:p w:rsidR="00B51413" w:rsidRPr="00CA6E22" w:rsidRDefault="00B514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51413" w:rsidRPr="00CA6E22" w:rsidRDefault="00B514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51413" w:rsidRPr="00CA6E22" w:rsidRDefault="00B514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51413" w:rsidRPr="00CA6E22" w:rsidRDefault="00B514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51413" w:rsidRPr="00CA6E22" w:rsidRDefault="00B514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51413" w:rsidRPr="00CA6E22" w:rsidRDefault="00B514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51413" w:rsidRPr="00CA6E22" w:rsidRDefault="00B514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51413" w:rsidRPr="00CA6E22" w:rsidRDefault="00B514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51413" w:rsidRPr="00CA6E22" w:rsidRDefault="00B51413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51413" w:rsidRPr="00CA6E22" w:rsidRDefault="00F72AC0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Am</w:t>
            </w:r>
            <w:r w:rsidR="00B51413" w:rsidRPr="00CA6E22">
              <w:rPr>
                <w:rFonts w:ascii="Times New Roman" w:hAnsi="Times New Roman"/>
                <w:sz w:val="20"/>
                <w:szCs w:val="20"/>
              </w:rPr>
              <w:t>ennyiben jól haladunk, több szót is leírhat.</w:t>
            </w:r>
          </w:p>
          <w:p w:rsidR="00B51413" w:rsidRPr="00CA6E22" w:rsidRDefault="00B5141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EC1884" w:rsidRPr="00CA6E22" w:rsidRDefault="00EC18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884" w:rsidRPr="002557ED" w:rsidTr="002A7A0E">
        <w:tc>
          <w:tcPr>
            <w:tcW w:w="534" w:type="dxa"/>
          </w:tcPr>
          <w:p w:rsidR="00EC1884" w:rsidRPr="00CA6E22" w:rsidRDefault="00EC1884" w:rsidP="008B33BB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089" w:type="dxa"/>
          </w:tcPr>
          <w:p w:rsidR="00EC1884" w:rsidRPr="00CA6E22" w:rsidRDefault="00F72AC0" w:rsidP="008B33BB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5</w:t>
            </w:r>
            <w:r w:rsidR="00EC1884" w:rsidRPr="00CA6E22">
              <w:rPr>
                <w:rFonts w:ascii="Times New Roman" w:hAnsi="Times New Roman"/>
                <w:sz w:val="20"/>
                <w:szCs w:val="20"/>
              </w:rPr>
              <w:t xml:space="preserve"> perc</w:t>
            </w:r>
          </w:p>
        </w:tc>
        <w:tc>
          <w:tcPr>
            <w:tcW w:w="3730" w:type="dxa"/>
          </w:tcPr>
          <w:p w:rsidR="00EC1884" w:rsidRPr="00CA6E22" w:rsidRDefault="00F72AC0" w:rsidP="00F72AC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6E22">
              <w:rPr>
                <w:rFonts w:ascii="Times New Roman" w:hAnsi="Times New Roman"/>
                <w:b/>
                <w:sz w:val="20"/>
                <w:szCs w:val="20"/>
              </w:rPr>
              <w:t>Szóolvasás</w:t>
            </w:r>
            <w:r w:rsidR="00AD4137" w:rsidRPr="00CA6E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72AC0" w:rsidRPr="00CA6E22" w:rsidRDefault="00F72AC0" w:rsidP="00F72AC0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 xml:space="preserve">A gyermek kap egy pakli szókártyát, melyből egyesével húz. </w:t>
            </w:r>
          </w:p>
          <w:p w:rsidR="00F72AC0" w:rsidRPr="00CA6E22" w:rsidRDefault="00F72AC0" w:rsidP="00F72AC0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„Olvasd fel hangosan!”</w:t>
            </w:r>
          </w:p>
          <w:p w:rsidR="00F72AC0" w:rsidRPr="00CA6E22" w:rsidRDefault="00F72AC0" w:rsidP="00F72AC0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„Ha már volt ilyen szó, tedd a párja mellé!”</w:t>
            </w:r>
          </w:p>
          <w:p w:rsidR="00F72AC0" w:rsidRPr="00CA6E22" w:rsidRDefault="00F72AC0" w:rsidP="00F72AC0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 xml:space="preserve">A gyermek minden szóból kettőt fog húzni, így minden szónak lesz párja, és kap </w:t>
            </w:r>
            <w:r w:rsidRPr="00CA6E22">
              <w:rPr>
                <w:rFonts w:ascii="Times New Roman" w:hAnsi="Times New Roman"/>
                <w:sz w:val="20"/>
                <w:szCs w:val="20"/>
              </w:rPr>
              <w:lastRenderedPageBreak/>
              <w:t>néhány olyan új szót is, melyek hasonlítottak a hallott szavakra. Az egyforma szavakat egymás mellé helyezi az asztalon.</w:t>
            </w:r>
          </w:p>
          <w:p w:rsidR="00F72AC0" w:rsidRPr="00CA6E22" w:rsidRDefault="00F72AC0" w:rsidP="00F72AC0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anyag:</w:t>
            </w:r>
          </w:p>
          <w:p w:rsidR="00F72AC0" w:rsidRPr="00CA6E22" w:rsidRDefault="00F72AC0" w:rsidP="00CE224C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kar, tar, szék, szét, okos, tokos, köt, tök, önt, tönk</w:t>
            </w:r>
            <w:r w:rsidR="00CF4B69" w:rsidRPr="00CA6E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3473C" w:rsidRPr="00CA6E22">
              <w:rPr>
                <w:rFonts w:ascii="Times New Roman" w:hAnsi="Times New Roman"/>
                <w:sz w:val="20"/>
                <w:szCs w:val="20"/>
              </w:rPr>
              <w:t>(</w:t>
            </w:r>
            <w:r w:rsidR="00CE224C" w:rsidRPr="00CA6E22">
              <w:rPr>
                <w:rFonts w:ascii="Times New Roman" w:hAnsi="Times New Roman"/>
                <w:sz w:val="20"/>
                <w:szCs w:val="20"/>
              </w:rPr>
              <w:t xml:space="preserve">Forrás: </w:t>
            </w:r>
            <w:proofErr w:type="spellStart"/>
            <w:r w:rsidR="00CE224C" w:rsidRPr="00CA6E22">
              <w:rPr>
                <w:rFonts w:ascii="Times New Roman" w:hAnsi="Times New Roman"/>
                <w:i/>
                <w:sz w:val="20"/>
                <w:szCs w:val="20"/>
              </w:rPr>
              <w:t>Thoroczkay</w:t>
            </w:r>
            <w:proofErr w:type="spellEnd"/>
            <w:r w:rsidR="00CE224C" w:rsidRPr="00CA6E2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3473C" w:rsidRPr="00CA6E22">
              <w:rPr>
                <w:rFonts w:ascii="Times New Roman" w:hAnsi="Times New Roman"/>
                <w:sz w:val="20"/>
                <w:szCs w:val="20"/>
              </w:rPr>
              <w:t>2003)</w:t>
            </w:r>
          </w:p>
        </w:tc>
        <w:tc>
          <w:tcPr>
            <w:tcW w:w="2070" w:type="dxa"/>
          </w:tcPr>
          <w:p w:rsidR="00EC1884" w:rsidRPr="00CA6E22" w:rsidRDefault="00F72AC0" w:rsidP="008B33BB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fonémahallás, akusztikus differenciálás, </w:t>
            </w:r>
          </w:p>
          <w:p w:rsidR="00EC1884" w:rsidRPr="00CA6E22" w:rsidRDefault="00F72AC0" w:rsidP="008B33BB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szóolvasás, (szókincsbővítés)</w:t>
            </w:r>
          </w:p>
        </w:tc>
        <w:tc>
          <w:tcPr>
            <w:tcW w:w="1442" w:type="dxa"/>
          </w:tcPr>
          <w:p w:rsidR="00EC1884" w:rsidRPr="00CA6E22" w:rsidRDefault="00F72AC0" w:rsidP="00F72AC0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egyéni munka tanári irányítással</w:t>
            </w:r>
          </w:p>
        </w:tc>
        <w:tc>
          <w:tcPr>
            <w:tcW w:w="1520" w:type="dxa"/>
          </w:tcPr>
          <w:p w:rsidR="00EC1884" w:rsidRPr="00CA6E22" w:rsidRDefault="00F72AC0" w:rsidP="008B33BB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szókártyák</w:t>
            </w:r>
          </w:p>
        </w:tc>
        <w:tc>
          <w:tcPr>
            <w:tcW w:w="1913" w:type="dxa"/>
          </w:tcPr>
          <w:p w:rsidR="00EC1884" w:rsidRPr="00CA6E22" w:rsidRDefault="00F72AC0" w:rsidP="00F72AC0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A ritkábban használt szavak pl. tönk, tokos jelentését megbeszéljük, mondatba tesszük.</w:t>
            </w:r>
          </w:p>
        </w:tc>
        <w:tc>
          <w:tcPr>
            <w:tcW w:w="1922" w:type="dxa"/>
          </w:tcPr>
          <w:p w:rsidR="00EC1884" w:rsidRPr="00CA6E22" w:rsidRDefault="00EC1884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C1884" w:rsidRPr="002557ED" w:rsidTr="002A7A0E">
        <w:tc>
          <w:tcPr>
            <w:tcW w:w="534" w:type="dxa"/>
          </w:tcPr>
          <w:p w:rsidR="00EC1884" w:rsidRPr="00CA6E22" w:rsidRDefault="00EC1884" w:rsidP="008B33BB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1089" w:type="dxa"/>
          </w:tcPr>
          <w:p w:rsidR="00EC1884" w:rsidRPr="00CA6E22" w:rsidRDefault="00EC1884" w:rsidP="008B33BB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5 perc</w:t>
            </w:r>
          </w:p>
        </w:tc>
        <w:tc>
          <w:tcPr>
            <w:tcW w:w="3730" w:type="dxa"/>
          </w:tcPr>
          <w:p w:rsidR="00EC1884" w:rsidRPr="00CA6E22" w:rsidRDefault="002A7A0E" w:rsidP="001B60C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6E22">
              <w:rPr>
                <w:rFonts w:ascii="Times New Roman" w:hAnsi="Times New Roman"/>
                <w:b/>
                <w:sz w:val="20"/>
                <w:szCs w:val="20"/>
              </w:rPr>
              <w:t>Mondatpiramis olvasása</w:t>
            </w:r>
          </w:p>
          <w:p w:rsidR="002A7A0E" w:rsidRPr="00CA6E22" w:rsidRDefault="002A7A0E" w:rsidP="002A7A0E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A gyermek a mondat elemeit kártyákon kapja meg. Neki kell az új elemet a helyére illeszteni, majd a mondatot hangosan felolvasni. A kártyákat a megadott sorrendben kapja a gyermek.</w:t>
            </w:r>
          </w:p>
          <w:p w:rsidR="00CF4B69" w:rsidRPr="00CA6E22" w:rsidRDefault="00CF4B69" w:rsidP="002A7A0E">
            <w:pPr>
              <w:rPr>
                <w:rFonts w:ascii="Times New Roman" w:hAnsi="Times New Roman"/>
                <w:sz w:val="10"/>
                <w:szCs w:val="10"/>
              </w:rPr>
            </w:pPr>
          </w:p>
          <w:p w:rsidR="00CF4B69" w:rsidRPr="00CA6E22" w:rsidRDefault="00CF4B69" w:rsidP="002A7A0E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 xml:space="preserve">Anyag: </w:t>
            </w:r>
          </w:p>
          <w:p w:rsidR="002A7A0E" w:rsidRPr="00CA6E22" w:rsidRDefault="002A7A0E" w:rsidP="002A7A0E">
            <w:pPr>
              <w:rPr>
                <w:rFonts w:ascii="Times New Roman" w:hAnsi="Times New Roman"/>
                <w:sz w:val="16"/>
                <w:szCs w:val="16"/>
              </w:rPr>
            </w:pPr>
            <w:r w:rsidRPr="00CA6E22">
              <w:rPr>
                <w:rFonts w:ascii="Times New Roman" w:hAnsi="Times New Roman"/>
                <w:sz w:val="16"/>
                <w:szCs w:val="16"/>
              </w:rPr>
              <w:t>Tibor kalapál.</w:t>
            </w:r>
          </w:p>
          <w:p w:rsidR="002A7A0E" w:rsidRPr="00CA6E22" w:rsidRDefault="002A7A0E" w:rsidP="002A7A0E">
            <w:pPr>
              <w:rPr>
                <w:rFonts w:ascii="Times New Roman" w:hAnsi="Times New Roman"/>
                <w:sz w:val="16"/>
                <w:szCs w:val="16"/>
              </w:rPr>
            </w:pPr>
            <w:r w:rsidRPr="00CA6E22">
              <w:rPr>
                <w:rFonts w:ascii="Times New Roman" w:hAnsi="Times New Roman"/>
                <w:sz w:val="16"/>
                <w:szCs w:val="16"/>
              </w:rPr>
              <w:t xml:space="preserve">Tibor </w:t>
            </w:r>
            <w:r w:rsidRPr="00CA6E22">
              <w:rPr>
                <w:rFonts w:ascii="Times New Roman" w:hAnsi="Times New Roman"/>
                <w:i/>
                <w:sz w:val="16"/>
                <w:szCs w:val="16"/>
              </w:rPr>
              <w:t>kedden</w:t>
            </w:r>
            <w:r w:rsidRPr="00CA6E22">
              <w:rPr>
                <w:rFonts w:ascii="Times New Roman" w:hAnsi="Times New Roman"/>
                <w:sz w:val="16"/>
                <w:szCs w:val="16"/>
              </w:rPr>
              <w:t xml:space="preserve"> kalapál.</w:t>
            </w:r>
          </w:p>
          <w:p w:rsidR="002A7A0E" w:rsidRPr="00CA6E22" w:rsidRDefault="002A7A0E" w:rsidP="002A7A0E">
            <w:pPr>
              <w:rPr>
                <w:rFonts w:ascii="Times New Roman" w:hAnsi="Times New Roman"/>
                <w:sz w:val="16"/>
                <w:szCs w:val="16"/>
              </w:rPr>
            </w:pPr>
            <w:r w:rsidRPr="00CA6E22">
              <w:rPr>
                <w:rFonts w:ascii="Times New Roman" w:hAnsi="Times New Roman"/>
                <w:sz w:val="16"/>
                <w:szCs w:val="16"/>
              </w:rPr>
              <w:t xml:space="preserve">Tibor kedden </w:t>
            </w:r>
            <w:r w:rsidRPr="00CA6E22">
              <w:rPr>
                <w:rFonts w:ascii="Times New Roman" w:hAnsi="Times New Roman"/>
                <w:i/>
                <w:sz w:val="16"/>
                <w:szCs w:val="16"/>
              </w:rPr>
              <w:t>titokban</w:t>
            </w:r>
            <w:r w:rsidRPr="00CA6E22">
              <w:rPr>
                <w:rFonts w:ascii="Times New Roman" w:hAnsi="Times New Roman"/>
                <w:sz w:val="16"/>
                <w:szCs w:val="16"/>
              </w:rPr>
              <w:t xml:space="preserve"> kalapál.</w:t>
            </w:r>
          </w:p>
          <w:p w:rsidR="002A7A0E" w:rsidRPr="00CA6E22" w:rsidRDefault="002A7A0E" w:rsidP="002A7A0E">
            <w:pPr>
              <w:rPr>
                <w:rFonts w:ascii="Times New Roman" w:hAnsi="Times New Roman"/>
                <w:sz w:val="16"/>
                <w:szCs w:val="16"/>
              </w:rPr>
            </w:pPr>
            <w:r w:rsidRPr="00CA6E22">
              <w:rPr>
                <w:rFonts w:ascii="Times New Roman" w:hAnsi="Times New Roman"/>
                <w:sz w:val="16"/>
                <w:szCs w:val="16"/>
              </w:rPr>
              <w:t xml:space="preserve">Tibor kedden </w:t>
            </w:r>
            <w:r w:rsidRPr="00CA6E22">
              <w:rPr>
                <w:rFonts w:ascii="Times New Roman" w:hAnsi="Times New Roman"/>
                <w:i/>
                <w:sz w:val="16"/>
                <w:szCs w:val="16"/>
              </w:rPr>
              <w:t>Tamással</w:t>
            </w:r>
            <w:r w:rsidRPr="00CA6E22">
              <w:rPr>
                <w:rFonts w:ascii="Times New Roman" w:hAnsi="Times New Roman"/>
                <w:sz w:val="16"/>
                <w:szCs w:val="16"/>
              </w:rPr>
              <w:t xml:space="preserve"> titokban kalapál.</w:t>
            </w:r>
          </w:p>
          <w:p w:rsidR="002A7A0E" w:rsidRPr="00CA6E22" w:rsidRDefault="002A7A0E" w:rsidP="002A7A0E">
            <w:pPr>
              <w:rPr>
                <w:rFonts w:ascii="Times New Roman" w:hAnsi="Times New Roman"/>
                <w:sz w:val="16"/>
                <w:szCs w:val="16"/>
              </w:rPr>
            </w:pPr>
            <w:r w:rsidRPr="00CA6E22">
              <w:rPr>
                <w:rFonts w:ascii="Times New Roman" w:hAnsi="Times New Roman"/>
                <w:sz w:val="16"/>
                <w:szCs w:val="16"/>
              </w:rPr>
              <w:t xml:space="preserve">Tibor kedden Tamással titokban </w:t>
            </w:r>
            <w:r w:rsidRPr="00CA6E22">
              <w:rPr>
                <w:rFonts w:ascii="Times New Roman" w:hAnsi="Times New Roman"/>
                <w:i/>
                <w:sz w:val="16"/>
                <w:szCs w:val="16"/>
              </w:rPr>
              <w:t>a kamrában</w:t>
            </w:r>
            <w:r w:rsidRPr="00CA6E22">
              <w:rPr>
                <w:rFonts w:ascii="Times New Roman" w:hAnsi="Times New Roman"/>
                <w:sz w:val="16"/>
                <w:szCs w:val="16"/>
              </w:rPr>
              <w:t xml:space="preserve"> kalapál.</w:t>
            </w:r>
          </w:p>
          <w:p w:rsidR="002A7A0E" w:rsidRPr="00CA6E22" w:rsidRDefault="002A7A0E" w:rsidP="002A7A0E">
            <w:pPr>
              <w:rPr>
                <w:rFonts w:ascii="Times New Roman" w:hAnsi="Times New Roman"/>
                <w:sz w:val="16"/>
                <w:szCs w:val="16"/>
              </w:rPr>
            </w:pPr>
            <w:r w:rsidRPr="00CA6E22">
              <w:rPr>
                <w:rFonts w:ascii="Times New Roman" w:hAnsi="Times New Roman"/>
                <w:sz w:val="16"/>
                <w:szCs w:val="16"/>
              </w:rPr>
              <w:t xml:space="preserve">Tibor kedden Tamással </w:t>
            </w:r>
            <w:proofErr w:type="gramStart"/>
            <w:r w:rsidRPr="00CA6E22">
              <w:rPr>
                <w:rFonts w:ascii="Times New Roman" w:hAnsi="Times New Roman"/>
                <w:sz w:val="16"/>
                <w:szCs w:val="16"/>
              </w:rPr>
              <w:t>titokban</w:t>
            </w:r>
            <w:proofErr w:type="gramEnd"/>
            <w:r w:rsidRPr="00CA6E22">
              <w:rPr>
                <w:rFonts w:ascii="Times New Roman" w:hAnsi="Times New Roman"/>
                <w:sz w:val="16"/>
                <w:szCs w:val="16"/>
              </w:rPr>
              <w:t xml:space="preserve"> a kamrában </w:t>
            </w:r>
            <w:r w:rsidRPr="00CA6E22">
              <w:rPr>
                <w:rFonts w:ascii="Times New Roman" w:hAnsi="Times New Roman"/>
                <w:i/>
                <w:sz w:val="16"/>
                <w:szCs w:val="16"/>
              </w:rPr>
              <w:t>álkulcsot</w:t>
            </w:r>
            <w:r w:rsidRPr="00CA6E22">
              <w:rPr>
                <w:rFonts w:ascii="Times New Roman" w:hAnsi="Times New Roman"/>
                <w:sz w:val="16"/>
                <w:szCs w:val="16"/>
              </w:rPr>
              <w:t xml:space="preserve"> kalapál.</w:t>
            </w:r>
          </w:p>
          <w:p w:rsidR="002A7A0E" w:rsidRPr="00CA6E22" w:rsidRDefault="002A7A0E" w:rsidP="002A7A0E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„Írd le az utolsó mondatot emlékezetből!”</w:t>
            </w:r>
          </w:p>
        </w:tc>
        <w:tc>
          <w:tcPr>
            <w:tcW w:w="2070" w:type="dxa"/>
          </w:tcPr>
          <w:p w:rsidR="00EC1884" w:rsidRPr="00CA6E22" w:rsidRDefault="002A7A0E" w:rsidP="008B33BB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mondatolvasás, memóriafejlesztés</w:t>
            </w:r>
          </w:p>
        </w:tc>
        <w:tc>
          <w:tcPr>
            <w:tcW w:w="1442" w:type="dxa"/>
          </w:tcPr>
          <w:p w:rsidR="00EC1884" w:rsidRPr="00CA6E22" w:rsidRDefault="00EC1884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</w:tcPr>
          <w:p w:rsidR="00E8563B" w:rsidRPr="00CA6E22" w:rsidRDefault="00E8563B" w:rsidP="008B33BB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szókártyák,</w:t>
            </w:r>
          </w:p>
          <w:p w:rsidR="00EC1884" w:rsidRPr="00CA6E22" w:rsidRDefault="00E8563B" w:rsidP="008B33BB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füzet</w:t>
            </w:r>
          </w:p>
          <w:p w:rsidR="00EC1884" w:rsidRPr="00CA6E22" w:rsidRDefault="00EC1884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:rsidR="00EC1884" w:rsidRPr="00CA6E22" w:rsidRDefault="00C915E0" w:rsidP="00C915E0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A leírt mondatot ellenőrizzük, a hibákat javítjuk, a hibásan írt szavakat a gyermek újra leírja.</w:t>
            </w:r>
          </w:p>
        </w:tc>
        <w:tc>
          <w:tcPr>
            <w:tcW w:w="1922" w:type="dxa"/>
          </w:tcPr>
          <w:p w:rsidR="00EC1884" w:rsidRPr="00CA6E22" w:rsidRDefault="00EC1884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63B" w:rsidRPr="002557ED" w:rsidTr="002A7A0E">
        <w:tc>
          <w:tcPr>
            <w:tcW w:w="534" w:type="dxa"/>
          </w:tcPr>
          <w:p w:rsidR="00E8563B" w:rsidRPr="00CA6E22" w:rsidRDefault="00C915E0" w:rsidP="008B33BB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089" w:type="dxa"/>
          </w:tcPr>
          <w:p w:rsidR="00E8563B" w:rsidRPr="00CA6E22" w:rsidRDefault="00C915E0" w:rsidP="008B33BB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10-15 perc</w:t>
            </w:r>
          </w:p>
        </w:tc>
        <w:tc>
          <w:tcPr>
            <w:tcW w:w="3730" w:type="dxa"/>
          </w:tcPr>
          <w:p w:rsidR="00E8563B" w:rsidRPr="00CA6E22" w:rsidRDefault="00C915E0" w:rsidP="008B33B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6E22">
              <w:rPr>
                <w:rFonts w:ascii="Times New Roman" w:hAnsi="Times New Roman"/>
                <w:b/>
                <w:sz w:val="20"/>
                <w:szCs w:val="20"/>
              </w:rPr>
              <w:t>Szövegértés, szövegfeldolgozás</w:t>
            </w:r>
          </w:p>
          <w:p w:rsidR="00E71342" w:rsidRPr="00CA6E22" w:rsidRDefault="00FA73BC" w:rsidP="00FA73BC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A Hogyan készül? című könyvből a tükör készítéséről szóló szöveget olvassuk el.</w:t>
            </w:r>
          </w:p>
          <w:p w:rsidR="00CF4B69" w:rsidRPr="00CA6E22" w:rsidRDefault="00CF4B69" w:rsidP="00FA73BC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 xml:space="preserve">Anyag: </w:t>
            </w:r>
          </w:p>
          <w:p w:rsidR="00FA73BC" w:rsidRPr="00CA6E22" w:rsidRDefault="00FA73BC" w:rsidP="00FA73BC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A6E22">
              <w:rPr>
                <w:rFonts w:ascii="Times New Roman" w:hAnsi="Times New Roman"/>
                <w:b/>
                <w:sz w:val="16"/>
                <w:szCs w:val="16"/>
              </w:rPr>
              <w:t>Tükör</w:t>
            </w:r>
          </w:p>
          <w:p w:rsidR="00FA73BC" w:rsidRPr="00CA6E22" w:rsidRDefault="00FA73BC" w:rsidP="00FA73BC">
            <w:pPr>
              <w:rPr>
                <w:rFonts w:ascii="Times New Roman" w:hAnsi="Times New Roman"/>
                <w:sz w:val="16"/>
                <w:szCs w:val="16"/>
              </w:rPr>
            </w:pPr>
            <w:r w:rsidRPr="00CA6E22">
              <w:rPr>
                <w:rFonts w:ascii="Times New Roman" w:hAnsi="Times New Roman"/>
                <w:sz w:val="16"/>
                <w:szCs w:val="16"/>
              </w:rPr>
              <w:t xml:space="preserve">A tükörnek nem csak </w:t>
            </w:r>
            <w:r w:rsidRPr="00CA6E22">
              <w:rPr>
                <w:rFonts w:ascii="Times New Roman" w:hAnsi="Times New Roman"/>
                <w:sz w:val="16"/>
                <w:szCs w:val="16"/>
                <w:u w:val="single"/>
              </w:rPr>
              <w:t>fésülködéskor</w:t>
            </w:r>
            <w:r w:rsidRPr="00CA6E22">
              <w:rPr>
                <w:rFonts w:ascii="Times New Roman" w:hAnsi="Times New Roman"/>
                <w:sz w:val="16"/>
                <w:szCs w:val="16"/>
              </w:rPr>
              <w:t xml:space="preserve"> vehetjük hasznát. A </w:t>
            </w:r>
            <w:r w:rsidRPr="00CA6E22">
              <w:rPr>
                <w:rFonts w:ascii="Times New Roman" w:hAnsi="Times New Roman"/>
                <w:sz w:val="16"/>
                <w:szCs w:val="16"/>
                <w:u w:val="single"/>
              </w:rPr>
              <w:t>mikroszkópban</w:t>
            </w:r>
            <w:r w:rsidRPr="00CA6E22">
              <w:rPr>
                <w:rFonts w:ascii="Times New Roman" w:hAnsi="Times New Roman"/>
                <w:sz w:val="16"/>
                <w:szCs w:val="16"/>
              </w:rPr>
              <w:t xml:space="preserve"> lévő tükör segítségével olyan </w:t>
            </w:r>
            <w:r w:rsidRPr="00CA6E22">
              <w:rPr>
                <w:rFonts w:ascii="Times New Roman" w:hAnsi="Times New Roman"/>
                <w:sz w:val="16"/>
                <w:szCs w:val="16"/>
                <w:u w:val="single"/>
              </w:rPr>
              <w:t>mikrobákat</w:t>
            </w:r>
            <w:r w:rsidRPr="00CA6E22">
              <w:rPr>
                <w:rFonts w:ascii="Times New Roman" w:hAnsi="Times New Roman"/>
                <w:sz w:val="16"/>
                <w:szCs w:val="16"/>
              </w:rPr>
              <w:t xml:space="preserve"> és egyéb apró dolgokat vizsgálhatunk, melyek szabad szemmel </w:t>
            </w:r>
            <w:r w:rsidRPr="00CA6E22">
              <w:rPr>
                <w:rFonts w:ascii="Times New Roman" w:hAnsi="Times New Roman"/>
                <w:sz w:val="16"/>
                <w:szCs w:val="16"/>
                <w:u w:val="single"/>
              </w:rPr>
              <w:t>láthatatlanok</w:t>
            </w:r>
            <w:r w:rsidRPr="00CA6E22">
              <w:rPr>
                <w:rFonts w:ascii="Times New Roman" w:hAnsi="Times New Roman"/>
                <w:sz w:val="16"/>
                <w:szCs w:val="16"/>
              </w:rPr>
              <w:t xml:space="preserve">. A </w:t>
            </w:r>
            <w:r w:rsidRPr="00CA6E22">
              <w:rPr>
                <w:rFonts w:ascii="Times New Roman" w:hAnsi="Times New Roman"/>
                <w:sz w:val="16"/>
                <w:szCs w:val="16"/>
                <w:u w:val="single"/>
              </w:rPr>
              <w:t>tükrös</w:t>
            </w:r>
            <w:r w:rsidRPr="00CA6E22">
              <w:rPr>
                <w:rFonts w:ascii="Times New Roman" w:hAnsi="Times New Roman"/>
                <w:sz w:val="16"/>
                <w:szCs w:val="16"/>
              </w:rPr>
              <w:t xml:space="preserve"> távcső pedig közel hozza a távoli csillagokat és bolygókat.</w:t>
            </w:r>
          </w:p>
          <w:p w:rsidR="00FA73BC" w:rsidRPr="00CA6E22" w:rsidRDefault="00FA73BC" w:rsidP="00FA73BC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16"/>
                <w:szCs w:val="16"/>
              </w:rPr>
              <w:t xml:space="preserve">Tükörnek tekinthetünk bármilyen sima felületet, mely fényes és sötét hátlappal rendelkezik. A legrégebbi </w:t>
            </w:r>
            <w:r w:rsidRPr="00CA6E22">
              <w:rPr>
                <w:rFonts w:ascii="Times New Roman" w:hAnsi="Times New Roman"/>
                <w:sz w:val="16"/>
                <w:szCs w:val="16"/>
                <w:u w:val="single"/>
              </w:rPr>
              <w:t>tükrök</w:t>
            </w:r>
            <w:r w:rsidRPr="00CA6E22">
              <w:rPr>
                <w:rFonts w:ascii="Times New Roman" w:hAnsi="Times New Roman"/>
                <w:sz w:val="16"/>
                <w:szCs w:val="16"/>
              </w:rPr>
              <w:t xml:space="preserve"> csiszolt fémből készültek, ám az üveg </w:t>
            </w:r>
            <w:r w:rsidRPr="00CA6E22">
              <w:rPr>
                <w:rFonts w:ascii="Times New Roman" w:hAnsi="Times New Roman"/>
                <w:sz w:val="16"/>
                <w:szCs w:val="16"/>
                <w:u w:val="single"/>
              </w:rPr>
              <w:t>felfedezésével</w:t>
            </w:r>
            <w:r w:rsidRPr="00CA6E22">
              <w:rPr>
                <w:rFonts w:ascii="Times New Roman" w:hAnsi="Times New Roman"/>
                <w:sz w:val="16"/>
                <w:szCs w:val="16"/>
              </w:rPr>
              <w:t xml:space="preserve"> a tükör olcsón és könnyen előállítható lett. A vékony, gyakran ezüst hátlap biztosítja a </w:t>
            </w:r>
            <w:r w:rsidRPr="00CA6E22">
              <w:rPr>
                <w:rFonts w:ascii="Times New Roman" w:hAnsi="Times New Roman"/>
                <w:sz w:val="16"/>
                <w:szCs w:val="16"/>
                <w:u w:val="single"/>
              </w:rPr>
              <w:t>tükröződést</w:t>
            </w:r>
            <w:r w:rsidRPr="00CA6E22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CA6E2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A6E22">
              <w:rPr>
                <w:rFonts w:ascii="Times New Roman" w:hAnsi="Times New Roman"/>
                <w:sz w:val="16"/>
                <w:szCs w:val="16"/>
              </w:rPr>
              <w:t xml:space="preserve">A modern </w:t>
            </w:r>
            <w:r w:rsidRPr="00CA6E22">
              <w:rPr>
                <w:rFonts w:ascii="Times New Roman" w:hAnsi="Times New Roman"/>
                <w:sz w:val="16"/>
                <w:szCs w:val="16"/>
                <w:u w:val="single"/>
              </w:rPr>
              <w:t>tükrök</w:t>
            </w:r>
            <w:r w:rsidRPr="00CA6E22">
              <w:rPr>
                <w:rFonts w:ascii="Times New Roman" w:hAnsi="Times New Roman"/>
                <w:sz w:val="16"/>
                <w:szCs w:val="16"/>
              </w:rPr>
              <w:t xml:space="preserve"> futószalagon készülnek</w:t>
            </w:r>
            <w:r w:rsidRPr="00CA6E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A73BC" w:rsidRPr="00CA6E22" w:rsidRDefault="00FA73BC" w:rsidP="00FA73B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A73BC" w:rsidRPr="00CA6E22" w:rsidRDefault="00FA73BC" w:rsidP="00FA73BC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1. olvasás</w:t>
            </w:r>
          </w:p>
          <w:p w:rsidR="00FA73BC" w:rsidRPr="00CA6E22" w:rsidRDefault="00CA6E22" w:rsidP="00FA73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FA73BC" w:rsidRPr="00CA6E22">
              <w:rPr>
                <w:rFonts w:ascii="Times New Roman" w:hAnsi="Times New Roman"/>
                <w:sz w:val="20"/>
                <w:szCs w:val="20"/>
              </w:rPr>
              <w:t>Olvasd el magadban a szöveget!</w:t>
            </w:r>
          </w:p>
          <w:p w:rsidR="00FA73BC" w:rsidRPr="00CA6E22" w:rsidRDefault="00FA73BC" w:rsidP="00FA73BC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 xml:space="preserve">Mi a szöveg témája? </w:t>
            </w:r>
          </w:p>
          <w:p w:rsidR="00FA73BC" w:rsidRPr="00CA6E22" w:rsidRDefault="00FA73BC" w:rsidP="00FA73BC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</w:t>
            </w:r>
            <w:r w:rsidRPr="00CA6E22">
              <w:rPr>
                <w:rFonts w:ascii="Times New Roman" w:hAnsi="Times New Roman"/>
                <w:i/>
                <w:sz w:val="20"/>
                <w:szCs w:val="20"/>
              </w:rPr>
              <w:t>A tükör.</w:t>
            </w:r>
            <w:bookmarkStart w:id="0" w:name="_GoBack"/>
            <w:bookmarkEnd w:id="0"/>
          </w:p>
          <w:p w:rsidR="00FA73BC" w:rsidRPr="00CA6E22" w:rsidRDefault="00FA73BC" w:rsidP="00FA73BC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Hol használnak tükröt?</w:t>
            </w:r>
          </w:p>
          <w:p w:rsidR="00FA73BC" w:rsidRPr="00CA6E22" w:rsidRDefault="00FA73BC" w:rsidP="00FA73BC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A6E22">
              <w:rPr>
                <w:rFonts w:ascii="Times New Roman" w:hAnsi="Times New Roman"/>
                <w:i/>
                <w:sz w:val="20"/>
                <w:szCs w:val="20"/>
              </w:rPr>
              <w:t>Fésülködéskor, mikroszkópban, távcsőben.</w:t>
            </w:r>
          </w:p>
          <w:p w:rsidR="00FA73BC" w:rsidRPr="00CA6E22" w:rsidRDefault="00FA73BC" w:rsidP="00FA73BC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Miből készül?</w:t>
            </w:r>
          </w:p>
          <w:p w:rsidR="00FA73BC" w:rsidRPr="00CA6E22" w:rsidRDefault="00FA73BC" w:rsidP="00FA73BC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CA6E22">
              <w:rPr>
                <w:rFonts w:ascii="Times New Roman" w:hAnsi="Times New Roman"/>
                <w:i/>
                <w:sz w:val="20"/>
                <w:szCs w:val="20"/>
              </w:rPr>
              <w:t>Fémből, ezüstből.</w:t>
            </w:r>
            <w:r w:rsidR="00CA6E22">
              <w:rPr>
                <w:rFonts w:ascii="Times New Roman" w:hAnsi="Times New Roman"/>
                <w:i/>
                <w:sz w:val="20"/>
                <w:szCs w:val="20"/>
              </w:rPr>
              <w:t>”</w:t>
            </w:r>
          </w:p>
          <w:p w:rsidR="00FA73BC" w:rsidRPr="00CA6E22" w:rsidRDefault="00FA73BC" w:rsidP="00FA73BC">
            <w:pPr>
              <w:rPr>
                <w:rFonts w:ascii="Times New Roman" w:hAnsi="Times New Roman"/>
                <w:sz w:val="10"/>
                <w:szCs w:val="10"/>
              </w:rPr>
            </w:pPr>
          </w:p>
          <w:p w:rsidR="00FA73BC" w:rsidRPr="00CA6E22" w:rsidRDefault="00FA73BC" w:rsidP="00FA73BC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2. olvasás</w:t>
            </w:r>
          </w:p>
          <w:p w:rsidR="00FA73BC" w:rsidRPr="00CA6E22" w:rsidRDefault="00CA6E22" w:rsidP="00FA73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FA73BC" w:rsidRPr="00CA6E22">
              <w:rPr>
                <w:rFonts w:ascii="Times New Roman" w:hAnsi="Times New Roman"/>
                <w:sz w:val="20"/>
                <w:szCs w:val="20"/>
              </w:rPr>
              <w:t xml:space="preserve">Most olvassuk el hangosan a szöveget! </w:t>
            </w:r>
            <w:r>
              <w:rPr>
                <w:rFonts w:ascii="Times New Roman" w:hAnsi="Times New Roman"/>
                <w:sz w:val="20"/>
                <w:szCs w:val="20"/>
              </w:rPr>
              <w:t>„</w:t>
            </w:r>
          </w:p>
          <w:p w:rsidR="00FA73BC" w:rsidRDefault="00FA73BC" w:rsidP="00FA73BC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A gyermek felolvassa a szöveget, majd az előző kérdéseket újra feltesszük. Pontosítjuk a válaszokat.</w:t>
            </w:r>
          </w:p>
          <w:p w:rsidR="00CA6E22" w:rsidRPr="00CA6E22" w:rsidRDefault="00CA6E22" w:rsidP="00FA73BC">
            <w:pPr>
              <w:rPr>
                <w:rFonts w:ascii="Times New Roman" w:hAnsi="Times New Roman"/>
                <w:sz w:val="10"/>
                <w:szCs w:val="10"/>
              </w:rPr>
            </w:pPr>
          </w:p>
          <w:p w:rsidR="00FA73BC" w:rsidRPr="00CA6E22" w:rsidRDefault="00FA73BC" w:rsidP="000A547B">
            <w:pPr>
              <w:pStyle w:val="Listaszerbekezds"/>
              <w:numPr>
                <w:ilvl w:val="0"/>
                <w:numId w:val="5"/>
              </w:numPr>
              <w:ind w:left="362" w:hanging="284"/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olvasás</w:t>
            </w:r>
          </w:p>
          <w:p w:rsidR="00FA73BC" w:rsidRPr="00CA6E22" w:rsidRDefault="00CA6E22" w:rsidP="00FA73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„</w:t>
            </w:r>
            <w:r w:rsidR="00FA73BC" w:rsidRPr="00CA6E22">
              <w:rPr>
                <w:rFonts w:ascii="Times New Roman" w:hAnsi="Times New Roman"/>
                <w:sz w:val="20"/>
                <w:szCs w:val="20"/>
              </w:rPr>
              <w:t>Készítettem neked egy üres gondolattérképet a szöveghez. Egészítsük ki a szövegben található információkkal!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FA73BC" w:rsidRPr="00CA6E22" w:rsidRDefault="002A64E7" w:rsidP="003108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noProof/>
                <w:sz w:val="20"/>
                <w:szCs w:val="20"/>
                <w:lang w:eastAsia="hu-HU"/>
              </w:rPr>
              <w:drawing>
                <wp:inline distT="0" distB="0" distL="0" distR="0">
                  <wp:extent cx="1503045" cy="1351915"/>
                  <wp:effectExtent l="0" t="0" r="1905" b="635"/>
                  <wp:docPr id="1" name="Kép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135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08BF" w:rsidRPr="00CA6E22" w:rsidRDefault="003108BF" w:rsidP="00FA73B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08BF" w:rsidRPr="00CA6E22" w:rsidRDefault="003108BF" w:rsidP="00FA73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6E22">
              <w:rPr>
                <w:rFonts w:ascii="Times New Roman" w:hAnsi="Times New Roman"/>
                <w:b/>
                <w:sz w:val="20"/>
                <w:szCs w:val="20"/>
              </w:rPr>
              <w:t>Házi feladat</w:t>
            </w:r>
          </w:p>
          <w:p w:rsidR="003108BF" w:rsidRPr="00CA6E22" w:rsidRDefault="003108BF" w:rsidP="003108BF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Otthon olvasd el újra a szöveget, majd a gondolattérkép alapján foglald össze a tartalmát. Igyekezz minél több információt visszaadni!</w:t>
            </w:r>
          </w:p>
        </w:tc>
        <w:tc>
          <w:tcPr>
            <w:tcW w:w="2070" w:type="dxa"/>
          </w:tcPr>
          <w:p w:rsidR="00E8563B" w:rsidRPr="00CA6E22" w:rsidRDefault="00E71342" w:rsidP="008B33BB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lastRenderedPageBreak/>
              <w:t>tanulási stratégia, gondolattérkép</w:t>
            </w:r>
          </w:p>
        </w:tc>
        <w:tc>
          <w:tcPr>
            <w:tcW w:w="1442" w:type="dxa"/>
          </w:tcPr>
          <w:p w:rsidR="00E8563B" w:rsidRPr="00CA6E22" w:rsidRDefault="00E71342" w:rsidP="008B33BB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egyéni munka tanári irányítással</w:t>
            </w:r>
          </w:p>
        </w:tc>
        <w:tc>
          <w:tcPr>
            <w:tcW w:w="1520" w:type="dxa"/>
          </w:tcPr>
          <w:p w:rsidR="00CC52C2" w:rsidRPr="00CA6E22" w:rsidRDefault="00CC52C2" w:rsidP="00CC52C2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a</w:t>
            </w:r>
            <w:r w:rsidR="00FA73BC" w:rsidRPr="00CA6E22">
              <w:rPr>
                <w:rFonts w:ascii="Times New Roman" w:hAnsi="Times New Roman"/>
                <w:sz w:val="20"/>
                <w:szCs w:val="20"/>
              </w:rPr>
              <w:t xml:space="preserve"> tükörről szóló szöveg,</w:t>
            </w:r>
          </w:p>
          <w:p w:rsidR="00E8563B" w:rsidRPr="00CA6E22" w:rsidRDefault="00CC52C2" w:rsidP="00CC52C2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séma a gondolat-térképhez</w:t>
            </w:r>
          </w:p>
        </w:tc>
        <w:tc>
          <w:tcPr>
            <w:tcW w:w="1913" w:type="dxa"/>
          </w:tcPr>
          <w:p w:rsidR="00CA6E22" w:rsidRPr="00CA6E22" w:rsidRDefault="00CA6E22" w:rsidP="00CA6E22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A nehéz szavak aláhúzva. Ezeket az olvasás előtt külön elolvastatom, ha szükséges, többször is. Minden nehéz szót mondatba illesztünk.</w:t>
            </w:r>
          </w:p>
          <w:p w:rsidR="00FA73BC" w:rsidRPr="00CA6E22" w:rsidRDefault="00FA73BC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A73BC" w:rsidRPr="00CA6E22" w:rsidRDefault="00FA73BC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A73BC" w:rsidRPr="00CA6E22" w:rsidRDefault="00FA73BC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A73BC" w:rsidRPr="00CA6E22" w:rsidRDefault="00FA73BC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A73BC" w:rsidRPr="00CA6E22" w:rsidRDefault="00FA73BC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A73BC" w:rsidRPr="00CA6E22" w:rsidRDefault="00FA73BC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A73BC" w:rsidRDefault="00FA73BC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6E22" w:rsidRPr="00CA6E22" w:rsidRDefault="00CA6E22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A73BC" w:rsidRPr="00CA6E22" w:rsidRDefault="00FA73BC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A73BC" w:rsidRPr="00CA6E22" w:rsidRDefault="00FA73BC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A73BC" w:rsidRPr="00CA6E22" w:rsidRDefault="00FA73BC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8563B" w:rsidRPr="00CA6E22" w:rsidRDefault="00FA73BC" w:rsidP="008B33BB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lastRenderedPageBreak/>
              <w:t>A jó válaszokat megerősítem, a hibás válaszokat még nem javítom.</w:t>
            </w:r>
          </w:p>
          <w:p w:rsidR="00FA73BC" w:rsidRPr="00CA6E22" w:rsidRDefault="00FA73BC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A73BC" w:rsidRPr="00CA6E22" w:rsidRDefault="00FA73BC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A73BC" w:rsidRPr="00CA6E22" w:rsidRDefault="00FA73BC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A73BC" w:rsidRPr="00CA6E22" w:rsidRDefault="00FA73BC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A73BC" w:rsidRPr="00CA6E22" w:rsidRDefault="00FA73BC" w:rsidP="00FA73BC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 xml:space="preserve">A jó válaszokat megerősítem, a hibás válaszokat a szöveg alapján </w:t>
            </w:r>
            <w:proofErr w:type="spellStart"/>
            <w:r w:rsidRPr="00CA6E22">
              <w:rPr>
                <w:rFonts w:ascii="Times New Roman" w:hAnsi="Times New Roman"/>
                <w:sz w:val="20"/>
                <w:szCs w:val="20"/>
              </w:rPr>
              <w:t>pontosíttatom</w:t>
            </w:r>
            <w:proofErr w:type="spellEnd"/>
            <w:r w:rsidRPr="00CA6E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A73BC" w:rsidRPr="00CA6E22" w:rsidRDefault="00FA73BC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A73BC" w:rsidRPr="00CA6E22" w:rsidRDefault="00FA73BC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A73BC" w:rsidRPr="00CA6E22" w:rsidRDefault="00FA73BC" w:rsidP="008B33BB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Mutatással és beszélgetéssel segítem a gondolattérkép elkészítését.</w:t>
            </w:r>
          </w:p>
          <w:p w:rsidR="00FA73BC" w:rsidRPr="00CA6E22" w:rsidRDefault="00FA73BC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08BF" w:rsidRPr="00CA6E22" w:rsidRDefault="003108BF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08BF" w:rsidRPr="00CA6E22" w:rsidRDefault="003108BF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08BF" w:rsidRPr="00CA6E22" w:rsidRDefault="003108BF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08BF" w:rsidRPr="00CA6E22" w:rsidRDefault="003108BF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08BF" w:rsidRPr="00CA6E22" w:rsidRDefault="003108BF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2" w:type="dxa"/>
          </w:tcPr>
          <w:p w:rsidR="00E8563B" w:rsidRPr="00CA6E22" w:rsidRDefault="00CC52C2" w:rsidP="008B33BB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lastRenderedPageBreak/>
              <w:t>Mind a szövege</w:t>
            </w:r>
            <w:r w:rsidR="00EB29DF" w:rsidRPr="00CA6E22">
              <w:rPr>
                <w:rFonts w:ascii="Times New Roman" w:hAnsi="Times New Roman"/>
                <w:sz w:val="20"/>
                <w:szCs w:val="20"/>
              </w:rPr>
              <w:t>t</w:t>
            </w:r>
            <w:r w:rsidRPr="00CA6E22">
              <w:rPr>
                <w:rFonts w:ascii="Times New Roman" w:hAnsi="Times New Roman"/>
                <w:sz w:val="20"/>
                <w:szCs w:val="20"/>
              </w:rPr>
              <w:t>, mind a gondolattérkép</w:t>
            </w:r>
            <w:r w:rsidR="00EB29DF" w:rsidRPr="00CA6E22">
              <w:rPr>
                <w:rFonts w:ascii="Times New Roman" w:hAnsi="Times New Roman"/>
                <w:sz w:val="20"/>
                <w:szCs w:val="20"/>
              </w:rPr>
              <w:t>et</w:t>
            </w:r>
            <w:r w:rsidRPr="00CA6E22">
              <w:rPr>
                <w:rFonts w:ascii="Times New Roman" w:hAnsi="Times New Roman"/>
                <w:sz w:val="20"/>
                <w:szCs w:val="20"/>
              </w:rPr>
              <w:t xml:space="preserve"> a füzetbe </w:t>
            </w:r>
            <w:r w:rsidR="00EB29DF" w:rsidRPr="00CA6E22">
              <w:rPr>
                <w:rFonts w:ascii="Times New Roman" w:hAnsi="Times New Roman"/>
                <w:sz w:val="20"/>
                <w:szCs w:val="20"/>
              </w:rPr>
              <w:t>ragasztja a gyermek</w:t>
            </w:r>
            <w:r w:rsidRPr="00CA6E2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C52C2" w:rsidRPr="00CA6E22" w:rsidRDefault="00CC52C2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1342" w:rsidRPr="00CA6E22" w:rsidRDefault="00E71342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1342" w:rsidRPr="00CA6E22" w:rsidRDefault="00E71342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1342" w:rsidRPr="00CA6E22" w:rsidRDefault="00E71342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1342" w:rsidRPr="00CA6E22" w:rsidRDefault="00E71342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1342" w:rsidRPr="00CA6E22" w:rsidRDefault="00E71342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1342" w:rsidRPr="00CA6E22" w:rsidRDefault="00E71342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1342" w:rsidRPr="00CA6E22" w:rsidRDefault="00E71342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1342" w:rsidRPr="00CA6E22" w:rsidRDefault="00E71342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1342" w:rsidRPr="00CA6E22" w:rsidRDefault="00E71342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1342" w:rsidRPr="00CA6E22" w:rsidRDefault="00E71342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1342" w:rsidRPr="00CA6E22" w:rsidRDefault="00E71342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1342" w:rsidRPr="00CA6E22" w:rsidRDefault="00E71342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1342" w:rsidRPr="00CA6E22" w:rsidRDefault="00E71342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1342" w:rsidRPr="00CA6E22" w:rsidRDefault="00E71342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1342" w:rsidRPr="00CA6E22" w:rsidRDefault="00E71342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1342" w:rsidRPr="00CA6E22" w:rsidRDefault="00E71342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1342" w:rsidRPr="00CA6E22" w:rsidRDefault="00E71342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1342" w:rsidRPr="00CA6E22" w:rsidRDefault="00E71342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1342" w:rsidRPr="00CA6E22" w:rsidRDefault="00E71342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71342" w:rsidRPr="00CA6E22" w:rsidRDefault="00E71342" w:rsidP="008B33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108BF" w:rsidRPr="00CA6E22" w:rsidRDefault="00CA6E22" w:rsidP="008B33B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Ame</w:t>
            </w:r>
            <w:r w:rsidR="003108BF" w:rsidRPr="00CA6E22">
              <w:rPr>
                <w:rFonts w:ascii="Times New Roman" w:hAnsi="Times New Roman"/>
                <w:sz w:val="20"/>
                <w:szCs w:val="20"/>
              </w:rPr>
              <w:t>nnyiben jut rá idő, még órán „elolvassuk” a gondolattérképet.</w:t>
            </w:r>
          </w:p>
          <w:p w:rsidR="00CC52C2" w:rsidRPr="00CA6E22" w:rsidRDefault="00CC52C2" w:rsidP="00CC52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B29DF" w:rsidRPr="00CA6E22" w:rsidRDefault="00EB29DF" w:rsidP="00CC52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B29DF" w:rsidRPr="00CA6E22" w:rsidRDefault="00EB29DF" w:rsidP="00CC52C2">
            <w:pPr>
              <w:rPr>
                <w:rFonts w:ascii="Times New Roman" w:hAnsi="Times New Roman"/>
                <w:sz w:val="20"/>
                <w:szCs w:val="20"/>
              </w:rPr>
            </w:pPr>
            <w:r w:rsidRPr="00CA6E22">
              <w:rPr>
                <w:rFonts w:ascii="Times New Roman" w:hAnsi="Times New Roman"/>
                <w:sz w:val="20"/>
                <w:szCs w:val="20"/>
              </w:rPr>
              <w:t>A következő órát mindenképpen a gondolattérkép elmeséltetésével folytatom.</w:t>
            </w:r>
          </w:p>
        </w:tc>
      </w:tr>
      <w:tr w:rsidR="00EC1884" w:rsidRPr="002557ED" w:rsidTr="002A7A0E">
        <w:tc>
          <w:tcPr>
            <w:tcW w:w="534" w:type="dxa"/>
          </w:tcPr>
          <w:p w:rsidR="00EC1884" w:rsidRPr="002557ED" w:rsidRDefault="00EC1884" w:rsidP="008B33BB">
            <w:pPr>
              <w:rPr>
                <w:rFonts w:ascii="Times New Roman" w:hAnsi="Times New Roman"/>
                <w:sz w:val="24"/>
                <w:szCs w:val="24"/>
              </w:rPr>
            </w:pPr>
            <w:r w:rsidRPr="002557ED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089" w:type="dxa"/>
          </w:tcPr>
          <w:p w:rsidR="00EC1884" w:rsidRPr="002557ED" w:rsidRDefault="00EC1884" w:rsidP="008B33BB">
            <w:pPr>
              <w:rPr>
                <w:rFonts w:ascii="Times New Roman" w:hAnsi="Times New Roman"/>
                <w:sz w:val="24"/>
                <w:szCs w:val="24"/>
              </w:rPr>
            </w:pPr>
            <w:r w:rsidRPr="002557ED">
              <w:rPr>
                <w:rFonts w:ascii="Times New Roman" w:hAnsi="Times New Roman"/>
                <w:sz w:val="24"/>
                <w:szCs w:val="24"/>
              </w:rPr>
              <w:t>1perc</w:t>
            </w:r>
          </w:p>
        </w:tc>
        <w:tc>
          <w:tcPr>
            <w:tcW w:w="3730" w:type="dxa"/>
          </w:tcPr>
          <w:p w:rsidR="00EC1884" w:rsidRPr="002557ED" w:rsidRDefault="00EC1884" w:rsidP="008B33B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557ED">
              <w:rPr>
                <w:rFonts w:ascii="Times New Roman" w:hAnsi="Times New Roman"/>
                <w:i/>
                <w:sz w:val="24"/>
                <w:szCs w:val="24"/>
              </w:rPr>
              <w:t>Értékelés</w:t>
            </w:r>
          </w:p>
        </w:tc>
        <w:tc>
          <w:tcPr>
            <w:tcW w:w="2070" w:type="dxa"/>
          </w:tcPr>
          <w:p w:rsidR="00EC1884" w:rsidRPr="002557ED" w:rsidRDefault="00EC1884" w:rsidP="008B33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EC1884" w:rsidRPr="002557ED" w:rsidRDefault="00EC1884" w:rsidP="008B33BB">
            <w:pPr>
              <w:rPr>
                <w:rFonts w:ascii="Times New Roman" w:hAnsi="Times New Roman"/>
                <w:sz w:val="24"/>
                <w:szCs w:val="24"/>
              </w:rPr>
            </w:pPr>
            <w:r w:rsidRPr="002557ED">
              <w:rPr>
                <w:rFonts w:ascii="Times New Roman" w:hAnsi="Times New Roman"/>
                <w:sz w:val="24"/>
                <w:szCs w:val="24"/>
              </w:rPr>
              <w:t>dicséret</w:t>
            </w:r>
          </w:p>
        </w:tc>
        <w:tc>
          <w:tcPr>
            <w:tcW w:w="1520" w:type="dxa"/>
          </w:tcPr>
          <w:p w:rsidR="00EC1884" w:rsidRPr="002557ED" w:rsidRDefault="00EC1884" w:rsidP="008B33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EC1884" w:rsidRPr="002557ED" w:rsidRDefault="00EC1884" w:rsidP="008B33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EC1884" w:rsidRPr="002557ED" w:rsidRDefault="00EC1884" w:rsidP="008B33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1884" w:rsidRPr="002557ED" w:rsidRDefault="00EC1884">
      <w:pPr>
        <w:rPr>
          <w:rFonts w:ascii="Times New Roman" w:hAnsi="Times New Roman"/>
          <w:sz w:val="24"/>
          <w:szCs w:val="24"/>
        </w:rPr>
      </w:pPr>
    </w:p>
    <w:sectPr w:rsidR="00EC1884" w:rsidRPr="002557ED" w:rsidSect="00E269B8"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E1D57"/>
    <w:multiLevelType w:val="hybridMultilevel"/>
    <w:tmpl w:val="8724E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51FE8"/>
    <w:multiLevelType w:val="hybridMultilevel"/>
    <w:tmpl w:val="A3163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746A5"/>
    <w:multiLevelType w:val="hybridMultilevel"/>
    <w:tmpl w:val="5E9CEC2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2C41FD"/>
    <w:multiLevelType w:val="hybridMultilevel"/>
    <w:tmpl w:val="4C90B11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1271C"/>
    <w:multiLevelType w:val="hybridMultilevel"/>
    <w:tmpl w:val="B07876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92FBF"/>
    <w:rsid w:val="000202C1"/>
    <w:rsid w:val="00022729"/>
    <w:rsid w:val="000A547B"/>
    <w:rsid w:val="001737AB"/>
    <w:rsid w:val="001B60C9"/>
    <w:rsid w:val="001E75E4"/>
    <w:rsid w:val="001F0F75"/>
    <w:rsid w:val="002471D9"/>
    <w:rsid w:val="002557ED"/>
    <w:rsid w:val="00257EA8"/>
    <w:rsid w:val="002649C7"/>
    <w:rsid w:val="00291EC3"/>
    <w:rsid w:val="002A64E7"/>
    <w:rsid w:val="002A7A0E"/>
    <w:rsid w:val="002D77CD"/>
    <w:rsid w:val="003108BF"/>
    <w:rsid w:val="00343B3F"/>
    <w:rsid w:val="00393206"/>
    <w:rsid w:val="003C21FD"/>
    <w:rsid w:val="003D51A8"/>
    <w:rsid w:val="00433142"/>
    <w:rsid w:val="00440B6F"/>
    <w:rsid w:val="00474F52"/>
    <w:rsid w:val="00497DBB"/>
    <w:rsid w:val="004B4C0C"/>
    <w:rsid w:val="005028B0"/>
    <w:rsid w:val="005257B5"/>
    <w:rsid w:val="0052653B"/>
    <w:rsid w:val="0057423C"/>
    <w:rsid w:val="00620484"/>
    <w:rsid w:val="006209DC"/>
    <w:rsid w:val="0063473C"/>
    <w:rsid w:val="00665D73"/>
    <w:rsid w:val="00673EDB"/>
    <w:rsid w:val="006B18CA"/>
    <w:rsid w:val="00714D7C"/>
    <w:rsid w:val="007C7E13"/>
    <w:rsid w:val="00802A76"/>
    <w:rsid w:val="0080330C"/>
    <w:rsid w:val="00856CBF"/>
    <w:rsid w:val="008612C3"/>
    <w:rsid w:val="008B0433"/>
    <w:rsid w:val="008B33BB"/>
    <w:rsid w:val="00952937"/>
    <w:rsid w:val="009811AE"/>
    <w:rsid w:val="009A6B4B"/>
    <w:rsid w:val="009F7058"/>
    <w:rsid w:val="00A3255A"/>
    <w:rsid w:val="00AD4137"/>
    <w:rsid w:val="00AE3C7F"/>
    <w:rsid w:val="00B20B03"/>
    <w:rsid w:val="00B22314"/>
    <w:rsid w:val="00B51413"/>
    <w:rsid w:val="00BE65EE"/>
    <w:rsid w:val="00C915E0"/>
    <w:rsid w:val="00C92FBF"/>
    <w:rsid w:val="00CA11CA"/>
    <w:rsid w:val="00CA1A08"/>
    <w:rsid w:val="00CA1FB9"/>
    <w:rsid w:val="00CA6E22"/>
    <w:rsid w:val="00CC52C2"/>
    <w:rsid w:val="00CE224C"/>
    <w:rsid w:val="00CF4B69"/>
    <w:rsid w:val="00D56A2F"/>
    <w:rsid w:val="00D61191"/>
    <w:rsid w:val="00E120AF"/>
    <w:rsid w:val="00E269B8"/>
    <w:rsid w:val="00E71342"/>
    <w:rsid w:val="00E8563B"/>
    <w:rsid w:val="00EA6C41"/>
    <w:rsid w:val="00EB29DF"/>
    <w:rsid w:val="00EC1884"/>
    <w:rsid w:val="00F41890"/>
    <w:rsid w:val="00F72AC0"/>
    <w:rsid w:val="00F95F44"/>
    <w:rsid w:val="00FA73BC"/>
    <w:rsid w:val="00FE117F"/>
    <w:rsid w:val="00FF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02C1"/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5742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rsid w:val="00D6119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D6119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D4137"/>
    <w:pPr>
      <w:ind w:left="720"/>
      <w:contextualSpacing/>
    </w:pPr>
  </w:style>
  <w:style w:type="paragraph" w:styleId="Alcm">
    <w:name w:val="Subtitle"/>
    <w:basedOn w:val="Norml"/>
    <w:next w:val="Norml"/>
    <w:link w:val="AlcmChar"/>
    <w:qFormat/>
    <w:locked/>
    <w:rsid w:val="00B20B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rsid w:val="00B20B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02C1"/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57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D6119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D61191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D4137"/>
    <w:pPr>
      <w:ind w:left="720"/>
      <w:contextualSpacing/>
    </w:pPr>
  </w:style>
  <w:style w:type="paragraph" w:styleId="Alcm">
    <w:name w:val="Subtitle"/>
    <w:basedOn w:val="Norml"/>
    <w:next w:val="Norml"/>
    <w:link w:val="AlcmChar"/>
    <w:qFormat/>
    <w:locked/>
    <w:rsid w:val="00B20B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rsid w:val="00B20B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920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Márti</cp:lastModifiedBy>
  <cp:revision>5</cp:revision>
  <cp:lastPrinted>2015-05-29T19:59:00Z</cp:lastPrinted>
  <dcterms:created xsi:type="dcterms:W3CDTF">2015-05-29T19:00:00Z</dcterms:created>
  <dcterms:modified xsi:type="dcterms:W3CDTF">2015-05-29T20:18:00Z</dcterms:modified>
</cp:coreProperties>
</file>