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3F" w:rsidRPr="008D1C3F" w:rsidRDefault="008D1C3F" w:rsidP="008D1C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Alkalmazott nyelvészet specializáció_N </w:t>
      </w:r>
    </w:p>
    <w:p w:rsidR="008D1C3F" w:rsidRPr="008D1C3F" w:rsidRDefault="008D1C3F" w:rsidP="008D1C3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7172"/>
        <w:gridCol w:w="130"/>
        <w:gridCol w:w="130"/>
        <w:gridCol w:w="130"/>
        <w:gridCol w:w="130"/>
        <w:gridCol w:w="130"/>
        <w:gridCol w:w="130"/>
      </w:tblGrid>
      <w:tr w:rsidR="008D1C3F" w:rsidRPr="008D1C3F" w:rsidTr="008D1C3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Tantárgyelem -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Topic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bookmarkStart w:id="1" w:name="MK1-ANYx"/>
      <w:bookmarkEnd w:id="1"/>
      <w:tr w:rsidR="008D1C3F" w:rsidRPr="008D1C3F" w:rsidTr="008D1C3F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"MK1-ANY"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MK1-ANY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Alkalamazott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nyelvészet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Teljesítendő: min. 50k</w:t>
            </w: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2" w:name="MAG-S-ALK01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"MAG-S-ALK01"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MAG-S-ALK01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Általános és történeti bevezetés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MAG-S-ALK11 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Etnolingvisztika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őszi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3" w:name="MAG-S-ALK02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"MAG-S-ALK02"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MAG-S-ALK02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Pszicholingvisztika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neurolingvisztika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MAG-S-ALK21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Nyelvi evolúció 1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őszi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MAG-S-ALK22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Nyelvi evolúció 2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4" w:name="MAG-S-ALK03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"MAG-S-ALK03"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MAG-S-ALK03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Szociolingvisztika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6k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MAG-S-ALK31 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Ökolingvisztika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őszi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MAG-S-ALK32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 és hatalom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5" w:name="MAG-S-ALK04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"MAG-S-ALK04"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MAG-S-ALK04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Fordítás és tolmácsolás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MAG-S-ALK41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Fordítás a gyakorlatban 1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őszi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MAG-S-ALK42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Fordítás a gyakorlatban 2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6" w:name="MAG-S-ALK05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"MAG-S-ALK05"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MAG-S-ALK05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Két- és többnyelvűség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MAG-S-ALK51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Nyelvi kontaktusok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őszi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7" w:name="MAG-S-ALK06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"MAG-S-ALK06"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MAG-S-ALK06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Alkalmazott nyelvészet és kommunikációelmélet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MAG-S-ALK61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Kommunikációs technikák 1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Előadás őszi félévben, 1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MAG-S-ALK62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Kommunikációs technikák 2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8" w:name="MAG-S-ALK07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"MAG-S-ALK07"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MAG-S-ALK07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Szaknyelvek, speciális nyelvek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MAG-S-ALK71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 és jog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9" w:name="MAG-S-ALK08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"MAG-S-ALK08"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MAG-S-ALK08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Magyar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mint idegen nyelv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2k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MAG-S-ALK81 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Magyar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mint idegen nyelv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őszi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0" w:name="MAG-S-ALK09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"MAG-S-ALK09"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MAG-S-ALK09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Nyelvpolitika, nyelvi jogok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MAG-S-ALK91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Nyelvpolitika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MAG-S-ALK92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Nyelvtervezés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Előadás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1" w:name="MAG-S-ALK10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"MAG-S-ALK10"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MAG-S-ALK10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Nyelvészeti kutatás módszerei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MAG-S-ALK101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Nyelvészeti kutatás módszerei 1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Szeminárium őszi félévben,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MAG-S-ALK102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Nyelvészeti kutatás módszerei 2</w:t>
            </w:r>
            <w:proofErr w:type="gram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BTK Szeminárium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2" w:name="MAG-S-ALK11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"MAG-S-ALK11"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MAG-S-ALK11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Alkalmazott nyelvészet és nyelvtudományi részdiszciplínák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; teljesítendő min. 12k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MAG-S-ALK111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Számítógépes nyelvészeti gyakorlat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MAG-S-ALK112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Az írás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őszi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MAG-S-ALK113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Nyelv és manipuláció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BTK Szeminárium tavaszi félévben, 2 óra, 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1C3F" w:rsidRPr="008D1C3F" w:rsidRDefault="008D1C3F" w:rsidP="008D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Mérföldkő-struktúra - </w:t>
      </w:r>
      <w:proofErr w:type="spellStart"/>
      <w:r w:rsidRPr="008D1C3F">
        <w:rPr>
          <w:rFonts w:ascii="Times New Roman" w:eastAsia="Times New Roman" w:hAnsi="Times New Roman" w:cs="Times New Roman"/>
          <w:color w:val="000000"/>
          <w:sz w:val="28"/>
          <w:szCs w:val="28"/>
        </w:rPr>
        <w:t>Stucture</w:t>
      </w:r>
      <w:proofErr w:type="spellEnd"/>
      <w:r w:rsidRPr="008D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8D1C3F">
        <w:rPr>
          <w:rFonts w:ascii="Times New Roman" w:eastAsia="Times New Roman" w:hAnsi="Times New Roman" w:cs="Times New Roman"/>
          <w:color w:val="000000"/>
          <w:sz w:val="28"/>
          <w:szCs w:val="28"/>
        </w:rPr>
        <w:t>milestones</w:t>
      </w:r>
      <w:proofErr w:type="spellEnd"/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8D1C3F" w:rsidRPr="008D1C3F" w:rsidTr="008D1C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13" w:name="MK1-ANY"/>
          <w:bookmarkEnd w:id="13"/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"https://web9.etr.u-szeged.hu/etr/Viewer/IndexSafe?%24afe=Vmlld2VyL0luZGV4U2FmZQBwYXJhbWV0ZXJzAGtwcl9pZHwxNTcyO2twcl9sZWlyX3RpcF9pZHw0YwtcVkoE76o&amp;name=kpr_leiras" \l "MK1-ANYx" </w:instrTex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8D1C3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MK1-ANY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D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Alkalamazott</w:t>
            </w:r>
            <w:proofErr w:type="spellEnd"/>
            <w:r w:rsidRPr="008D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nyelvészet</w:t>
            </w:r>
          </w:p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teljesítése kötelező</w:t>
            </w:r>
          </w:p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Kötelező tantárgyak száma 11.</w:t>
            </w:r>
          </w:p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mérföldkő tárgyaiból </w:t>
            </w:r>
            <w:r w:rsidRPr="008D1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legalább 50 kredit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> összegyűjtése</w:t>
            </w:r>
          </w:p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3F">
              <w:rPr>
                <w:rFonts w:ascii="Times New Roman" w:eastAsia="Times New Roman" w:hAnsi="Symbol" w:cs="Times New Roman"/>
                <w:sz w:val="20"/>
                <w:szCs w:val="20"/>
              </w:rPr>
              <w:t></w:t>
            </w:r>
            <w:r w:rsidRPr="008D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 kötelező tantárgyak teljesítése</w:t>
            </w:r>
          </w:p>
        </w:tc>
      </w:tr>
    </w:tbl>
    <w:p w:rsidR="008D1C3F" w:rsidRPr="008D1C3F" w:rsidRDefault="008D1C3F" w:rsidP="008D1C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Szakterületi tárgyak részletes felsorolása - </w:t>
      </w:r>
      <w:proofErr w:type="spellStart"/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Subjects</w:t>
      </w:r>
      <w:proofErr w:type="spellEnd"/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and </w:t>
      </w:r>
      <w:proofErr w:type="spellStart"/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topics</w:t>
      </w:r>
      <w:proofErr w:type="spellEnd"/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</w:t>
      </w:r>
      <w:proofErr w:type="spellEnd"/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8D1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detail</w:t>
      </w:r>
      <w:proofErr w:type="spellEnd"/>
    </w:p>
    <w:p w:rsidR="008D1C3F" w:rsidRPr="008D1C3F" w:rsidRDefault="008D1C3F" w:rsidP="008D1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D1C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MAG-S-ALK Alkalmazott nyelvészet szakirányú specializáció modulja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042"/>
      </w:tblGrid>
      <w:tr w:rsidR="008D1C3F" w:rsidRPr="008D1C3F" w:rsidTr="008D1C3F">
        <w:trPr>
          <w:tblCellSpacing w:w="15" w:type="dxa"/>
        </w:trPr>
        <w:tc>
          <w:tcPr>
            <w:tcW w:w="75" w:type="dxa"/>
            <w:vAlign w:val="center"/>
            <w:hideMark/>
          </w:tcPr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5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4" w:name="MAG-S-ALK01"/>
                <w:bookmarkEnd w:id="14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"MAG-S-ALK01x"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MAG-S-ALK01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Általános és történeti bevezetés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59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MAG-S-ALK11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Etnolingvisztika</w:t>
                        </w:r>
                        <w:proofErr w:type="spell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BTK Előadás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4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5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5" w:name="MAG-S-ALK02"/>
                <w:bookmarkEnd w:id="15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"MAG-S-ALK02x"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MAG-S-ALK02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Pszicholingvisztika</w:t>
                  </w:r>
                  <w:proofErr w:type="spellEnd"/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neurolingvisztika</w:t>
                  </w:r>
                  <w:proofErr w:type="spellEnd"/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85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MAG-S-ALK21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Nyelvi evolúció 1.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785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MAG-S-ALK22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Nyelvi evolúció 2.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5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6" w:name="MAG-S-ALK03"/>
                <w:bookmarkEnd w:id="16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"MAG-S-ALK03x"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MAG-S-ALK03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Szociolingvisztika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19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MAG-S-ALK31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Ökolingvisztika</w:t>
                        </w:r>
                        <w:proofErr w:type="spell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BTK Előadás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85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MAG-S-ALK32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 és hatalom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4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2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7" w:name="MAG-S-ALK04"/>
                <w:bookmarkEnd w:id="17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"MAG-S-ALK04x"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MAG-S-ALK04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Fordítás és tolmácsolás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12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MAG-S-ALK41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Fordítás a gyakorlatban 1.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12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MAG-S-ALK42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Fordítás a gyakorlatban 2.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5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8" w:name="MAG-S-ALK05"/>
                <w:bookmarkEnd w:id="18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"MAG-S-ALK05x"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MAG-S-ALK05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Két- és többnyelvűség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372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MAG-S-ALK51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Nyelvi kontaktusok BTK Előadás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9" w:name="MAG-S-ALK06"/>
                <w:bookmarkEnd w:id="19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"MAG-S-ALK06x"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MAG-S-ALK06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Alkalmazott nyelvészet és kommunikációelmélet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05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MAG-S-ALK61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Kommunikációs technikák 1. BTK Előadás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1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1.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MAG-S-ALK62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Kommunikációs technikák 2.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5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0" w:name="MAG-S-ALK07"/>
                <w:bookmarkEnd w:id="20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"MAG-S-ALK07x"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MAG-S-ALK07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Szaknyelvek, speciális nyelvek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MAG-S-ALK71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 és jog BTK Előadás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4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1" w:name="MAG-S-ALK08"/>
                <w:bookmarkEnd w:id="21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"MAG-S-ALK08x"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MAG-S-ALK08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Magyar</w:t>
                  </w:r>
                  <w:proofErr w:type="gramEnd"/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mint idegen nyelv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25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MAG-S-ALK81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Magyar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mint idegen nyelv BTK Előadás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 tárgyelem nem ismételhető. Teljesítés módja: Kollokvium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5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2" w:name="MAG-S-ALK09"/>
                <w:bookmarkEnd w:id="22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"MAG-S-ALK09x"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MAG-S-ALK09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Nyelvpolitika, nyelvi jogok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5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MAG-S-ALK91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Nyelvpolitika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MAG-S-ALK92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Nyelvtervezés BTK Előadás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Kollokvium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3" w:name="MAG-S-ALK10"/>
                <w:bookmarkEnd w:id="23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"MAG-S-ALK10x"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MAG-S-ALK10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Nyelvészeti kutatás módszerei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MAG-S-ALK101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Nyelvészeti kutatás módszerei 1. _Szeminárium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_Gyakorlati jegy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3.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MAG-S-ALK102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Nyelvészeti kutatás módszerei 2.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2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7"/>
            </w:tblGrid>
            <w:tr w:rsidR="008D1C3F" w:rsidRPr="008D1C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4" w:name="MAG-S-ALK11"/>
                <w:bookmarkEnd w:id="24"/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HYPERLINK "https://web9.etr.u-szeged.hu/etr/Viewer/IndexSafe?%24afe=Vmlld2VyL0luZGV4U2FmZQBwYXJhbWV0ZXJzAGtwcl9pZHwxNTcyO2twcl9sZWlyX3RpcF9pZHw0YwtcVkoE76o&amp;name=kpr_leiras" \l "MAG-S-ALK11x" </w:instrTex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</w:rPr>
                    <w:t>MAG-S-ALK11</w:t>
                  </w:r>
                  <w:r w:rsidRPr="008D1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Alkalmazott nyelvészet és nyelvtudományi részdiszciplínák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Felelős tanszék: Alkalmazott Nyelvészeti Tanszék. Felelős oktató: Tóth Szergej Dr.</w:t>
                  </w:r>
                  <w:r w:rsidRPr="008D1C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Teljesítendő: min. 12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667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MAG-S-ALK111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Számítógépes nyelvészeti gyakorlat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4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2.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5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MAG-S-ALK112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Az írás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4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az őszi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19"/>
                  </w:tblGrid>
                  <w:tr w:rsidR="008D1C3F" w:rsidRPr="008D1C3F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C3F" w:rsidRPr="008D1C3F" w:rsidRDefault="008D1C3F" w:rsidP="008D1C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MAG-S-ALK113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Nyelv és manipuláció BTK Szeminárium 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Kötelező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2 óra / 4 kredit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tárgyelem nem ismételhető. Teljesítés módja: Gyakorlati jegy (ötfokozatú)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Javasolt felvétele: a képzés 4. félévében. Meghirdetése: a tavaszi félévben.</w:t>
                        </w:r>
                        <w:r w:rsidRPr="008D1C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Kurzushirdető tanszék: Alkalmazott Nyelvészeti Tanszék</w:t>
                        </w:r>
                      </w:p>
                    </w:tc>
                  </w:tr>
                </w:tbl>
                <w:p w:rsidR="008D1C3F" w:rsidRPr="008D1C3F" w:rsidRDefault="008D1C3F" w:rsidP="008D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C3F" w:rsidRPr="008D1C3F" w:rsidRDefault="008D1C3F" w:rsidP="008D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115" w:rsidRPr="008D1C3F" w:rsidRDefault="00146115" w:rsidP="008D1C3F">
      <w:pPr>
        <w:jc w:val="right"/>
      </w:pPr>
    </w:p>
    <w:sectPr w:rsidR="00146115" w:rsidRPr="008D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F"/>
    <w:rsid w:val="00146115"/>
    <w:rsid w:val="008D1C3F"/>
    <w:rsid w:val="00D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D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8D1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1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8D1C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8D1C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D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8D1C3F"/>
  </w:style>
  <w:style w:type="character" w:styleId="Kiemels2">
    <w:name w:val="Strong"/>
    <w:basedOn w:val="Bekezdsalapbettpusa"/>
    <w:uiPriority w:val="22"/>
    <w:qFormat/>
    <w:rsid w:val="008D1C3F"/>
    <w:rPr>
      <w:b/>
      <w:bCs/>
    </w:rPr>
  </w:style>
  <w:style w:type="character" w:styleId="Kiemels">
    <w:name w:val="Emphasis"/>
    <w:basedOn w:val="Bekezdsalapbettpusa"/>
    <w:uiPriority w:val="20"/>
    <w:qFormat/>
    <w:rsid w:val="008D1C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D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8D1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1C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8D1C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8D1C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D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8D1C3F"/>
  </w:style>
  <w:style w:type="character" w:styleId="Kiemels2">
    <w:name w:val="Strong"/>
    <w:basedOn w:val="Bekezdsalapbettpusa"/>
    <w:uiPriority w:val="22"/>
    <w:qFormat/>
    <w:rsid w:val="008D1C3F"/>
    <w:rPr>
      <w:b/>
      <w:bCs/>
    </w:rPr>
  </w:style>
  <w:style w:type="character" w:styleId="Kiemels">
    <w:name w:val="Emphasis"/>
    <w:basedOn w:val="Bekezdsalapbettpusa"/>
    <w:uiPriority w:val="20"/>
    <w:qFormat/>
    <w:rsid w:val="008D1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2018-02-01T12:35:00Z</dcterms:created>
  <dcterms:modified xsi:type="dcterms:W3CDTF">2018-02-01T12:35:00Z</dcterms:modified>
</cp:coreProperties>
</file>