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B66" w:rsidRDefault="005D212D" w:rsidP="005B48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FE3">
        <w:rPr>
          <w:rFonts w:ascii="Times New Roman" w:hAnsi="Times New Roman" w:cs="Times New Roman"/>
          <w:b/>
          <w:sz w:val="28"/>
          <w:szCs w:val="28"/>
        </w:rPr>
        <w:t>Szakdolgozat bemutatásának kötelező elemei</w:t>
      </w:r>
    </w:p>
    <w:p w:rsidR="00305B66" w:rsidRDefault="00305B66" w:rsidP="005B48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B66" w:rsidRDefault="001253AB" w:rsidP="005B4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szakdolgozat bemutatására 15</w:t>
      </w:r>
      <w:r w:rsidR="00305B66" w:rsidRPr="00305B66">
        <w:rPr>
          <w:rFonts w:ascii="Times New Roman" w:hAnsi="Times New Roman" w:cs="Times New Roman"/>
          <w:sz w:val="24"/>
          <w:szCs w:val="24"/>
        </w:rPr>
        <w:t xml:space="preserve"> perc áll rendelkezésre. Attól függően, hogy milyen jellegű a dolgozat, kérjük, hogy a következő szempontok alapján készítsék el a prezentációkat!</w:t>
      </w:r>
    </w:p>
    <w:p w:rsidR="005B484F" w:rsidRPr="00305B66" w:rsidRDefault="005B484F" w:rsidP="005B4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E3" w:rsidRDefault="001B6FB6" w:rsidP="005B4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FB6">
        <w:rPr>
          <w:rFonts w:ascii="Times New Roman" w:hAnsi="Times New Roman" w:cs="Times New Roman"/>
          <w:b/>
          <w:sz w:val="24"/>
          <w:szCs w:val="24"/>
          <w:u w:val="single"/>
        </w:rPr>
        <w:t>Tartalmi jellemzők:</w:t>
      </w:r>
    </w:p>
    <w:p w:rsidR="005B484F" w:rsidRPr="001B6FB6" w:rsidRDefault="005B484F" w:rsidP="005B4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212D" w:rsidRPr="001B6FB6" w:rsidRDefault="009B1FE3" w:rsidP="005B4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FB6">
        <w:rPr>
          <w:rFonts w:ascii="Times New Roman" w:hAnsi="Times New Roman" w:cs="Times New Roman"/>
          <w:b/>
          <w:sz w:val="24"/>
          <w:szCs w:val="24"/>
        </w:rPr>
        <w:t>Saját vizsgálaton alapuló, empirikus jellegű munka</w:t>
      </w:r>
      <w:r w:rsidR="00305B66" w:rsidRPr="001B6FB6">
        <w:rPr>
          <w:rFonts w:ascii="Times New Roman" w:hAnsi="Times New Roman" w:cs="Times New Roman"/>
          <w:b/>
          <w:sz w:val="24"/>
          <w:szCs w:val="24"/>
        </w:rPr>
        <w:t xml:space="preserve"> és innovatív jellegű dolgozat</w:t>
      </w:r>
    </w:p>
    <w:p w:rsidR="009B1FE3" w:rsidRPr="009B1FE3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Bevezetés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téma kijelölése,</w:t>
      </w:r>
      <w:r w:rsidR="003430FE">
        <w:rPr>
          <w:rFonts w:ascii="Times New Roman" w:hAnsi="Times New Roman" w:cs="Times New Roman"/>
          <w:sz w:val="24"/>
          <w:szCs w:val="24"/>
        </w:rPr>
        <w:t xml:space="preserve"> a témaválasztás indoklása,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téma elhelyezése a szakirodalomban,</w:t>
      </w:r>
    </w:p>
    <w:p w:rsidR="009B1FE3" w:rsidRPr="009B1FE3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Szakirodalmi összefoglaló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a tartalomjegyzéknek megfelelő, a dolgozatban kifejtett szakirodalmi állítások, rövid, koherens kivonata, hivatkozásokkal együtt</w:t>
      </w:r>
      <w:r w:rsidR="00C70C7D">
        <w:rPr>
          <w:rFonts w:ascii="Times New Roman" w:hAnsi="Times New Roman" w:cs="Times New Roman"/>
          <w:sz w:val="24"/>
          <w:szCs w:val="24"/>
        </w:rPr>
        <w:t xml:space="preserve"> (tehát: ahogyan felépül a dolgozat irodalmi összegzése, annak megfelelően kérjük a prezentáció felépítését is)</w:t>
      </w:r>
    </w:p>
    <w:p w:rsidR="009B1FE3" w:rsidRPr="009B1FE3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A vizsgálat célja, hipotézisei</w:t>
      </w:r>
    </w:p>
    <w:p w:rsidR="009B1FE3" w:rsidRPr="009B1FE3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Módszerek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résztvevők,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eszközök: </w:t>
      </w:r>
      <w:r w:rsidRPr="009B1FE3">
        <w:rPr>
          <w:rFonts w:ascii="Times New Roman" w:hAnsi="Times New Roman" w:cs="Times New Roman"/>
          <w:sz w:val="24"/>
          <w:szCs w:val="24"/>
        </w:rPr>
        <w:t>a vizsgálat során használt eszközök bemutatása,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eljárás: a</w:t>
      </w:r>
      <w:r>
        <w:rPr>
          <w:rFonts w:ascii="Times New Roman" w:hAnsi="Times New Roman" w:cs="Times New Roman"/>
          <w:sz w:val="24"/>
          <w:szCs w:val="24"/>
        </w:rPr>
        <w:t xml:space="preserve"> tesztfelvétel módja, jellemzői,</w:t>
      </w:r>
    </w:p>
    <w:p w:rsidR="009B1FE3" w:rsidRPr="009B1FE3" w:rsidRDefault="009B1FE3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adatelemzési eljárás</w:t>
      </w:r>
    </w:p>
    <w:p w:rsidR="009B1FE3" w:rsidRPr="009B1FE3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Eredmények</w:t>
      </w:r>
    </w:p>
    <w:p w:rsidR="009B1FE3" w:rsidRPr="009B1FE3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Következtetések</w:t>
      </w:r>
    </w:p>
    <w:p w:rsidR="005B484F" w:rsidRDefault="009B1FE3" w:rsidP="005B484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A prezentáció során felhasznált szakirodalmak listája</w:t>
      </w:r>
    </w:p>
    <w:p w:rsidR="003430FE" w:rsidRPr="003430FE" w:rsidRDefault="003430FE" w:rsidP="003430FE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484F" w:rsidRDefault="005B484F" w:rsidP="005B4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FE3" w:rsidRPr="001B6FB6" w:rsidRDefault="009B1FE3" w:rsidP="005B4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FB6">
        <w:rPr>
          <w:rFonts w:ascii="Times New Roman" w:hAnsi="Times New Roman" w:cs="Times New Roman"/>
          <w:b/>
          <w:sz w:val="24"/>
          <w:szCs w:val="24"/>
        </w:rPr>
        <w:t>Történeti feldolgozás és elméleti jellegű szakdolgozat</w:t>
      </w:r>
    </w:p>
    <w:p w:rsidR="00305B66" w:rsidRPr="009B1FE3" w:rsidRDefault="00305B66" w:rsidP="005B484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Bevezetés</w:t>
      </w:r>
    </w:p>
    <w:p w:rsidR="00305B66" w:rsidRPr="009B1FE3" w:rsidRDefault="00305B6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téma kijelölése,</w:t>
      </w:r>
      <w:r w:rsidR="003430FE">
        <w:rPr>
          <w:rFonts w:ascii="Times New Roman" w:hAnsi="Times New Roman" w:cs="Times New Roman"/>
          <w:sz w:val="24"/>
          <w:szCs w:val="24"/>
        </w:rPr>
        <w:t xml:space="preserve"> a témaválasztás indoklása,</w:t>
      </w:r>
    </w:p>
    <w:p w:rsidR="00305B66" w:rsidRPr="009B1FE3" w:rsidRDefault="00305B6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téma elhelyezése a szakirodalomban,</w:t>
      </w:r>
    </w:p>
    <w:p w:rsidR="00305B66" w:rsidRPr="009B1FE3" w:rsidRDefault="00305B66" w:rsidP="005B484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Szakirodalmi összefoglaló</w:t>
      </w:r>
    </w:p>
    <w:p w:rsidR="00305B66" w:rsidRDefault="00305B6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a tartalomjegyzéknek megfelelő, a dolgozatban kifejtett szakirodalmi állítások, rövid, koherens kivonata, hivatkozásokkal együtt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05B66" w:rsidRDefault="00305B6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szakirodalmi ismeretek szintetizálásának bemutatása a saját szempontok alapján, önálló elemzések kiemelése</w:t>
      </w:r>
    </w:p>
    <w:p w:rsidR="00305B66" w:rsidRDefault="00305B66" w:rsidP="005B484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Hipotézis, ha releváns</w:t>
      </w:r>
    </w:p>
    <w:p w:rsidR="00305B66" w:rsidRDefault="00305B66" w:rsidP="005B484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Következtetések</w:t>
      </w:r>
    </w:p>
    <w:p w:rsidR="00305B66" w:rsidRDefault="00305B66" w:rsidP="005B484F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E3">
        <w:rPr>
          <w:rFonts w:ascii="Times New Roman" w:hAnsi="Times New Roman" w:cs="Times New Roman"/>
          <w:sz w:val="24"/>
          <w:szCs w:val="24"/>
        </w:rPr>
        <w:t>A prezentáció során felhasznált szakirodalmak listája</w:t>
      </w:r>
    </w:p>
    <w:p w:rsidR="001B6FB6" w:rsidRDefault="001B6FB6" w:rsidP="005B4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C7D" w:rsidRPr="001B6FB6" w:rsidRDefault="001B6FB6" w:rsidP="005B4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FB6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C70C7D" w:rsidRPr="001B6FB6">
        <w:rPr>
          <w:rFonts w:ascii="Times New Roman" w:hAnsi="Times New Roman" w:cs="Times New Roman"/>
          <w:b/>
          <w:sz w:val="24"/>
          <w:szCs w:val="24"/>
          <w:u w:val="single"/>
        </w:rPr>
        <w:t xml:space="preserve"> bemutató formai jellegzetess</w:t>
      </w:r>
      <w:r w:rsidRPr="001B6FB6">
        <w:rPr>
          <w:rFonts w:ascii="Times New Roman" w:hAnsi="Times New Roman" w:cs="Times New Roman"/>
          <w:b/>
          <w:sz w:val="24"/>
          <w:szCs w:val="24"/>
          <w:u w:val="single"/>
        </w:rPr>
        <w:t>égei</w:t>
      </w:r>
    </w:p>
    <w:p w:rsidR="00C70C7D" w:rsidRDefault="001B6FB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70C7D">
        <w:rPr>
          <w:rFonts w:ascii="Times New Roman" w:hAnsi="Times New Roman" w:cs="Times New Roman"/>
          <w:sz w:val="24"/>
          <w:szCs w:val="24"/>
        </w:rPr>
        <w:t xml:space="preserve">címdia tartalmazza: a dolgozat címét, készítőjének nevét, </w:t>
      </w:r>
      <w:proofErr w:type="gramStart"/>
      <w:r w:rsidR="00C70C7D">
        <w:rPr>
          <w:rFonts w:ascii="Times New Roman" w:hAnsi="Times New Roman" w:cs="Times New Roman"/>
          <w:sz w:val="24"/>
          <w:szCs w:val="24"/>
        </w:rPr>
        <w:t>konzulens(</w:t>
      </w:r>
      <w:proofErr w:type="spellStart"/>
      <w:proofErr w:type="gramEnd"/>
      <w:r w:rsidR="00C70C7D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C70C7D">
        <w:rPr>
          <w:rFonts w:ascii="Times New Roman" w:hAnsi="Times New Roman" w:cs="Times New Roman"/>
          <w:sz w:val="24"/>
          <w:szCs w:val="24"/>
        </w:rPr>
        <w:t xml:space="preserve">) nevét, az intézmény pontos nevét, </w:t>
      </w:r>
      <w:r>
        <w:rPr>
          <w:rFonts w:ascii="Times New Roman" w:hAnsi="Times New Roman" w:cs="Times New Roman"/>
          <w:sz w:val="24"/>
          <w:szCs w:val="24"/>
        </w:rPr>
        <w:t xml:space="preserve">várost, </w:t>
      </w:r>
      <w:r w:rsidR="00C70C7D">
        <w:rPr>
          <w:rFonts w:ascii="Times New Roman" w:hAnsi="Times New Roman" w:cs="Times New Roman"/>
          <w:sz w:val="24"/>
          <w:szCs w:val="24"/>
        </w:rPr>
        <w:t>dátumot;</w:t>
      </w:r>
    </w:p>
    <w:p w:rsidR="00C70C7D" w:rsidRDefault="001B6FB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egyszerű hátteret válasszanak</w:t>
      </w:r>
      <w:r w:rsidR="00C70C7D" w:rsidRPr="00C70C7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C70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amelyhez képest érdemes kontrasztos betűszínt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használni</w:t>
      </w:r>
      <w:r w:rsidR="00C70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(sötét háttér – világos betű, világos háttér – sötét betű), illetve egyszerű betűtípust</w:t>
      </w:r>
      <w:r w:rsidR="006A1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(lehetőség szerint kerüljék az egyedi betűtípust a kompatibilitási problémák miatt)</w:t>
      </w:r>
      <w:r w:rsidR="00C70C7D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C70C7D" w:rsidRDefault="00C70C7D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betűk, tá</w:t>
      </w:r>
      <w:r w:rsidR="001B6FB6">
        <w:rPr>
          <w:rFonts w:ascii="Times New Roman" w:eastAsia="Times New Roman" w:hAnsi="Times New Roman" w:cs="Times New Roman"/>
          <w:sz w:val="24"/>
          <w:szCs w:val="24"/>
          <w:lang w:eastAsia="hu-HU"/>
        </w:rPr>
        <w:t>blázatok, diagramok mérete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 jól olvasható, áttekinthető</w:t>
      </w:r>
      <w:r w:rsidR="006A1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(ellenőrzés: álljon a laptop monitorjától 2-3 méterre, ha jól olvasható, akkor megfelelő </w:t>
      </w:r>
      <w:r w:rsidR="001B6F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 </w:t>
      </w:r>
      <w:r w:rsidR="006A1DEC">
        <w:rPr>
          <w:rFonts w:ascii="Times New Roman" w:eastAsia="Times New Roman" w:hAnsi="Times New Roman" w:cs="Times New Roman"/>
          <w:sz w:val="24"/>
          <w:szCs w:val="24"/>
          <w:lang w:eastAsia="hu-HU"/>
        </w:rPr>
        <w:t>a betűméret);</w:t>
      </w:r>
    </w:p>
    <w:p w:rsidR="00C70C7D" w:rsidRPr="00C70C7D" w:rsidRDefault="006A1DEC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diának legyen címe</w:t>
      </w:r>
      <w:r w:rsidR="001B6FB6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C70C7D" w:rsidRDefault="001B6FB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szemléltetésre bátran </w:t>
      </w:r>
      <w:r w:rsidR="006A1D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használjanak </w:t>
      </w:r>
      <w:r w:rsidR="003430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dolgozatból kiemelt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diagramokat</w:t>
      </w:r>
      <w:r w:rsidR="003430FE">
        <w:rPr>
          <w:rFonts w:ascii="Times New Roman" w:eastAsia="Times New Roman" w:hAnsi="Times New Roman" w:cs="Times New Roman"/>
          <w:sz w:val="24"/>
          <w:szCs w:val="24"/>
          <w:lang w:eastAsia="hu-HU"/>
        </w:rPr>
        <w:t>, táblázatokat, szemléltető elemeket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fentiek figyelembe vételével;</w:t>
      </w:r>
    </w:p>
    <w:p w:rsidR="001B6FB6" w:rsidRPr="00C70C7D" w:rsidRDefault="001B6FB6" w:rsidP="005B484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bemutató legyen áttekinthető és tagolt.</w:t>
      </w:r>
    </w:p>
    <w:p w:rsidR="001B6FB6" w:rsidRPr="001B6FB6" w:rsidRDefault="001B6FB6" w:rsidP="005B48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1B6FB6" w:rsidRPr="001B6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A51FE"/>
    <w:multiLevelType w:val="hybridMultilevel"/>
    <w:tmpl w:val="8C3EB57C"/>
    <w:lvl w:ilvl="0" w:tplc="926EE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162CA"/>
    <w:multiLevelType w:val="hybridMultilevel"/>
    <w:tmpl w:val="85044A88"/>
    <w:lvl w:ilvl="0" w:tplc="984288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E576A"/>
    <w:multiLevelType w:val="hybridMultilevel"/>
    <w:tmpl w:val="93EC2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2D"/>
    <w:rsid w:val="000154F5"/>
    <w:rsid w:val="001253AB"/>
    <w:rsid w:val="001B6FB6"/>
    <w:rsid w:val="002B7BBE"/>
    <w:rsid w:val="00305B66"/>
    <w:rsid w:val="003430FE"/>
    <w:rsid w:val="005B484F"/>
    <w:rsid w:val="005D212D"/>
    <w:rsid w:val="006A1DEC"/>
    <w:rsid w:val="009B1FE3"/>
    <w:rsid w:val="00B04FB3"/>
    <w:rsid w:val="00C70C7D"/>
    <w:rsid w:val="00CA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6B1B9-360F-414E-A5AD-4F653CFB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1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Felhasználó</cp:lastModifiedBy>
  <cp:revision>4</cp:revision>
  <dcterms:created xsi:type="dcterms:W3CDTF">2018-04-18T06:41:00Z</dcterms:created>
  <dcterms:modified xsi:type="dcterms:W3CDTF">2018-05-08T09:12:00Z</dcterms:modified>
</cp:coreProperties>
</file>