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E6" w:rsidRPr="00E50BBC" w:rsidRDefault="00613AE6" w:rsidP="00E50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BBC">
        <w:rPr>
          <w:rFonts w:ascii="Times New Roman" w:hAnsi="Times New Roman" w:cs="Times New Roman"/>
          <w:b/>
          <w:sz w:val="24"/>
          <w:szCs w:val="24"/>
        </w:rPr>
        <w:t>Kollégiumi nevelő</w:t>
      </w:r>
    </w:p>
    <w:p w:rsidR="00613AE6" w:rsidRPr="00E50BBC" w:rsidRDefault="00613AE6" w:rsidP="00E50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BBC">
        <w:rPr>
          <w:rFonts w:ascii="Times New Roman" w:hAnsi="Times New Roman" w:cs="Times New Roman"/>
          <w:b/>
          <w:sz w:val="24"/>
          <w:szCs w:val="24"/>
        </w:rPr>
        <w:t>Záróvizsga tételsor</w:t>
      </w:r>
    </w:p>
    <w:p w:rsidR="00613AE6" w:rsidRPr="00E50BBC" w:rsidRDefault="00613AE6" w:rsidP="00E50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BBC">
        <w:rPr>
          <w:rFonts w:ascii="Times New Roman" w:hAnsi="Times New Roman" w:cs="Times New Roman"/>
          <w:b/>
          <w:sz w:val="24"/>
          <w:szCs w:val="24"/>
        </w:rPr>
        <w:t>2020/2021</w:t>
      </w:r>
    </w:p>
    <w:p w:rsidR="00613AE6" w:rsidRPr="003B626D" w:rsidRDefault="00613AE6" w:rsidP="003B62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AE6" w:rsidRPr="00742C1C" w:rsidRDefault="00613AE6" w:rsidP="003B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1C">
        <w:rPr>
          <w:rFonts w:ascii="Times New Roman" w:hAnsi="Times New Roman" w:cs="Times New Roman"/>
          <w:b/>
          <w:sz w:val="24"/>
          <w:szCs w:val="24"/>
        </w:rPr>
        <w:t>1.tétel</w:t>
      </w:r>
    </w:p>
    <w:p w:rsidR="00B84F54" w:rsidRPr="003B626D" w:rsidRDefault="00613AE6" w:rsidP="003B6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626D">
        <w:rPr>
          <w:rFonts w:ascii="Times New Roman" w:hAnsi="Times New Roman" w:cs="Times New Roman"/>
          <w:sz w:val="24"/>
          <w:szCs w:val="24"/>
        </w:rPr>
        <w:t xml:space="preserve">Kollégiumi nevelés rendszere </w:t>
      </w:r>
      <w:r w:rsidR="00B84F54" w:rsidRPr="003B626D">
        <w:rPr>
          <w:rFonts w:ascii="Times New Roman" w:hAnsi="Times New Roman" w:cs="Times New Roman"/>
          <w:sz w:val="24"/>
          <w:szCs w:val="24"/>
        </w:rPr>
        <w:t>a közoktatásban</w:t>
      </w:r>
      <w:r w:rsidR="00756AB4">
        <w:rPr>
          <w:rFonts w:ascii="Times New Roman" w:hAnsi="Times New Roman" w:cs="Times New Roman"/>
          <w:sz w:val="24"/>
          <w:szCs w:val="24"/>
        </w:rPr>
        <w:t xml:space="preserve">. </w:t>
      </w:r>
      <w:r w:rsidR="00B84F54" w:rsidRPr="003B626D">
        <w:rPr>
          <w:rFonts w:ascii="Times New Roman" w:hAnsi="Times New Roman" w:cs="Times New Roman"/>
          <w:sz w:val="24"/>
          <w:szCs w:val="24"/>
        </w:rPr>
        <w:t>A kollégiumi nevelő személyisége, szerepe, feladatai</w:t>
      </w:r>
    </w:p>
    <w:p w:rsidR="00535934" w:rsidRPr="00742C1C" w:rsidRDefault="00613AE6" w:rsidP="003B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1C">
        <w:rPr>
          <w:rFonts w:ascii="Times New Roman" w:hAnsi="Times New Roman" w:cs="Times New Roman"/>
          <w:b/>
          <w:sz w:val="24"/>
          <w:szCs w:val="24"/>
        </w:rPr>
        <w:t>2. tétel</w:t>
      </w:r>
    </w:p>
    <w:p w:rsidR="00613AE6" w:rsidRPr="003B626D" w:rsidRDefault="00613AE6" w:rsidP="003B6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626D">
        <w:rPr>
          <w:rFonts w:ascii="Times New Roman" w:hAnsi="Times New Roman" w:cs="Times New Roman"/>
          <w:sz w:val="24"/>
          <w:szCs w:val="24"/>
        </w:rPr>
        <w:t>A gyermek megismerésének egyéni és csoportos lehetőségei a kollégiumi nevelésben.</w:t>
      </w:r>
    </w:p>
    <w:p w:rsidR="00613AE6" w:rsidRPr="00742C1C" w:rsidRDefault="00613AE6" w:rsidP="003B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1C">
        <w:rPr>
          <w:rFonts w:ascii="Times New Roman" w:hAnsi="Times New Roman" w:cs="Times New Roman"/>
          <w:b/>
          <w:sz w:val="24"/>
          <w:szCs w:val="24"/>
        </w:rPr>
        <w:t>3. tétel</w:t>
      </w:r>
    </w:p>
    <w:p w:rsidR="00613AE6" w:rsidRDefault="00613AE6" w:rsidP="003B6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626D">
        <w:rPr>
          <w:rFonts w:ascii="Times New Roman" w:hAnsi="Times New Roman" w:cs="Times New Roman"/>
          <w:sz w:val="24"/>
          <w:szCs w:val="24"/>
        </w:rPr>
        <w:t>Az egyéni és a csoportos nevelési tanácsadás sajátosságai a kollégiumban.</w:t>
      </w:r>
    </w:p>
    <w:p w:rsidR="007735A6" w:rsidRPr="00742C1C" w:rsidRDefault="007735A6" w:rsidP="003B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1C">
        <w:rPr>
          <w:rFonts w:ascii="Times New Roman" w:hAnsi="Times New Roman" w:cs="Times New Roman"/>
          <w:b/>
          <w:sz w:val="24"/>
          <w:szCs w:val="24"/>
        </w:rPr>
        <w:t>4. tétel</w:t>
      </w:r>
    </w:p>
    <w:p w:rsidR="0085167E" w:rsidRDefault="0085167E" w:rsidP="003B6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kollégiumi nevelő </w:t>
      </w:r>
      <w:r w:rsidRPr="0085167E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ntálhigiénés feladatai, </w:t>
      </w:r>
      <w:r w:rsidRPr="0085167E">
        <w:rPr>
          <w:rFonts w:ascii="Times New Roman" w:hAnsi="Times New Roman" w:cs="Times New Roman"/>
          <w:sz w:val="24"/>
          <w:szCs w:val="24"/>
        </w:rPr>
        <w:t>lehetősége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5167E">
        <w:rPr>
          <w:rFonts w:ascii="Times New Roman" w:hAnsi="Times New Roman" w:cs="Times New Roman"/>
          <w:sz w:val="24"/>
          <w:szCs w:val="24"/>
        </w:rPr>
        <w:t xml:space="preserve">a kollégiumban </w:t>
      </w:r>
    </w:p>
    <w:p w:rsidR="007735A6" w:rsidRPr="00742C1C" w:rsidRDefault="007735A6" w:rsidP="003B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1C">
        <w:rPr>
          <w:rFonts w:ascii="Times New Roman" w:hAnsi="Times New Roman" w:cs="Times New Roman"/>
          <w:b/>
          <w:sz w:val="24"/>
          <w:szCs w:val="24"/>
        </w:rPr>
        <w:t>5. tétel</w:t>
      </w:r>
    </w:p>
    <w:p w:rsidR="00613AE6" w:rsidRPr="003B626D" w:rsidRDefault="00613AE6" w:rsidP="003B6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626D">
        <w:rPr>
          <w:rFonts w:ascii="Times New Roman" w:hAnsi="Times New Roman" w:cs="Times New Roman"/>
          <w:sz w:val="24"/>
          <w:szCs w:val="24"/>
        </w:rPr>
        <w:t>Az esélyegyenlőség megjelenése az alapprogramban, a kollégiumi nevelőtanár tevékenységeiben.</w:t>
      </w:r>
    </w:p>
    <w:p w:rsidR="00613AE6" w:rsidRPr="00742C1C" w:rsidRDefault="007735A6" w:rsidP="003B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1C">
        <w:rPr>
          <w:rFonts w:ascii="Times New Roman" w:hAnsi="Times New Roman" w:cs="Times New Roman"/>
          <w:b/>
          <w:sz w:val="24"/>
          <w:szCs w:val="24"/>
        </w:rPr>
        <w:t>6</w:t>
      </w:r>
      <w:r w:rsidR="00613AE6" w:rsidRPr="00742C1C">
        <w:rPr>
          <w:rFonts w:ascii="Times New Roman" w:hAnsi="Times New Roman" w:cs="Times New Roman"/>
          <w:b/>
          <w:sz w:val="24"/>
          <w:szCs w:val="24"/>
        </w:rPr>
        <w:t>. tétel</w:t>
      </w:r>
    </w:p>
    <w:p w:rsidR="00B84F54" w:rsidRDefault="00B84F54" w:rsidP="003B6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626D">
        <w:rPr>
          <w:rFonts w:ascii="Times New Roman" w:hAnsi="Times New Roman" w:cs="Times New Roman"/>
          <w:sz w:val="24"/>
          <w:szCs w:val="24"/>
        </w:rPr>
        <w:t>A hatékony és eredményes tanulás segítése, tanulást támogató technikák</w:t>
      </w:r>
      <w:r w:rsidR="00756A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C1C" w:rsidRPr="00742C1C" w:rsidRDefault="00742C1C" w:rsidP="003B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1C">
        <w:rPr>
          <w:rFonts w:ascii="Times New Roman" w:hAnsi="Times New Roman" w:cs="Times New Roman"/>
          <w:b/>
          <w:sz w:val="24"/>
          <w:szCs w:val="24"/>
        </w:rPr>
        <w:t>7. tétel</w:t>
      </w:r>
    </w:p>
    <w:p w:rsidR="00742C1C" w:rsidRDefault="00742C1C" w:rsidP="003B62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Életvezetési készségek és kompetenciák fejlesztésének lehetőségei a kollégiumban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7735A6" w:rsidRPr="00742C1C" w:rsidRDefault="00742C1C" w:rsidP="003B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1C">
        <w:rPr>
          <w:rFonts w:ascii="Times New Roman" w:hAnsi="Times New Roman" w:cs="Times New Roman"/>
          <w:b/>
          <w:sz w:val="24"/>
          <w:szCs w:val="24"/>
        </w:rPr>
        <w:t>8</w:t>
      </w:r>
      <w:r w:rsidR="007735A6" w:rsidRPr="00742C1C">
        <w:rPr>
          <w:rFonts w:ascii="Times New Roman" w:hAnsi="Times New Roman" w:cs="Times New Roman"/>
          <w:b/>
          <w:sz w:val="24"/>
          <w:szCs w:val="24"/>
        </w:rPr>
        <w:t>. tétel</w:t>
      </w:r>
    </w:p>
    <w:p w:rsidR="00B84F54" w:rsidRDefault="00B84F54" w:rsidP="003B6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626D">
        <w:rPr>
          <w:rFonts w:ascii="Times New Roman" w:hAnsi="Times New Roman" w:cs="Times New Roman"/>
          <w:sz w:val="24"/>
          <w:szCs w:val="24"/>
        </w:rPr>
        <w:t>A gyermek- és ifjúságvédelmi  tevékenység  összetevői, specifikus területei a kollégiumban</w:t>
      </w:r>
    </w:p>
    <w:p w:rsidR="007735A6" w:rsidRPr="00742C1C" w:rsidRDefault="00742C1C" w:rsidP="003B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1C">
        <w:rPr>
          <w:rFonts w:ascii="Times New Roman" w:hAnsi="Times New Roman" w:cs="Times New Roman"/>
          <w:b/>
          <w:sz w:val="24"/>
          <w:szCs w:val="24"/>
        </w:rPr>
        <w:t>9</w:t>
      </w:r>
      <w:r w:rsidR="007735A6" w:rsidRPr="00742C1C">
        <w:rPr>
          <w:rFonts w:ascii="Times New Roman" w:hAnsi="Times New Roman" w:cs="Times New Roman"/>
          <w:b/>
          <w:sz w:val="24"/>
          <w:szCs w:val="24"/>
        </w:rPr>
        <w:t>. tétel</w:t>
      </w:r>
    </w:p>
    <w:p w:rsidR="00B84F54" w:rsidRDefault="00B84F54" w:rsidP="003B6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626D">
        <w:rPr>
          <w:rFonts w:ascii="Times New Roman" w:hAnsi="Times New Roman" w:cs="Times New Roman"/>
          <w:sz w:val="24"/>
          <w:szCs w:val="24"/>
        </w:rPr>
        <w:t xml:space="preserve">A </w:t>
      </w:r>
      <w:r w:rsidR="007735A6">
        <w:rPr>
          <w:rFonts w:ascii="Times New Roman" w:hAnsi="Times New Roman" w:cs="Times New Roman"/>
          <w:sz w:val="24"/>
          <w:szCs w:val="24"/>
        </w:rPr>
        <w:t xml:space="preserve">kommunikációs és a </w:t>
      </w:r>
      <w:r w:rsidRPr="003B626D">
        <w:rPr>
          <w:rFonts w:ascii="Times New Roman" w:hAnsi="Times New Roman" w:cs="Times New Roman"/>
          <w:sz w:val="24"/>
          <w:szCs w:val="24"/>
        </w:rPr>
        <w:t>szociális készségek fejleszté</w:t>
      </w:r>
      <w:r w:rsidR="00742C1C">
        <w:rPr>
          <w:rFonts w:ascii="Times New Roman" w:hAnsi="Times New Roman" w:cs="Times New Roman"/>
          <w:sz w:val="24"/>
          <w:szCs w:val="24"/>
        </w:rPr>
        <w:t>sének lehetőségei a kollégiumban</w:t>
      </w:r>
      <w:r w:rsidRPr="003B626D">
        <w:rPr>
          <w:rFonts w:ascii="Times New Roman" w:hAnsi="Times New Roman" w:cs="Times New Roman"/>
          <w:sz w:val="24"/>
          <w:szCs w:val="24"/>
        </w:rPr>
        <w:t>.</w:t>
      </w:r>
    </w:p>
    <w:p w:rsidR="007735A6" w:rsidRPr="00742C1C" w:rsidRDefault="00742C1C" w:rsidP="003B62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C1C">
        <w:rPr>
          <w:rFonts w:ascii="Times New Roman" w:hAnsi="Times New Roman" w:cs="Times New Roman"/>
          <w:b/>
          <w:sz w:val="24"/>
          <w:szCs w:val="24"/>
        </w:rPr>
        <w:t>10.</w:t>
      </w:r>
      <w:r w:rsidR="007735A6" w:rsidRPr="00742C1C">
        <w:rPr>
          <w:rFonts w:ascii="Times New Roman" w:hAnsi="Times New Roman" w:cs="Times New Roman"/>
          <w:b/>
          <w:sz w:val="24"/>
          <w:szCs w:val="24"/>
        </w:rPr>
        <w:t xml:space="preserve"> tétel</w:t>
      </w:r>
    </w:p>
    <w:p w:rsidR="00B84F54" w:rsidRDefault="00B84F54" w:rsidP="003B626D">
      <w:pPr>
        <w:jc w:val="both"/>
        <w:rPr>
          <w:rFonts w:ascii="Times New Roman" w:hAnsi="Times New Roman" w:cs="Times New Roman"/>
          <w:sz w:val="24"/>
          <w:szCs w:val="24"/>
        </w:rPr>
      </w:pPr>
      <w:r w:rsidRPr="003B626D">
        <w:rPr>
          <w:rFonts w:ascii="Times New Roman" w:hAnsi="Times New Roman" w:cs="Times New Roman"/>
          <w:sz w:val="24"/>
          <w:szCs w:val="24"/>
        </w:rPr>
        <w:t>A tanulási problémák kezelése a kollégiumban. Fejlesztő pedagógiai megsegítés</w:t>
      </w:r>
      <w:r w:rsidR="003B626D">
        <w:rPr>
          <w:rFonts w:ascii="Times New Roman" w:hAnsi="Times New Roman" w:cs="Times New Roman"/>
          <w:sz w:val="24"/>
          <w:szCs w:val="24"/>
        </w:rPr>
        <w:t>.</w:t>
      </w:r>
    </w:p>
    <w:p w:rsidR="007735A6" w:rsidRPr="003B626D" w:rsidRDefault="007735A6" w:rsidP="003B62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35A6" w:rsidRPr="003B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74240"/>
    <w:multiLevelType w:val="hybridMultilevel"/>
    <w:tmpl w:val="060E91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E6"/>
    <w:rsid w:val="003B626D"/>
    <w:rsid w:val="00535934"/>
    <w:rsid w:val="00613AE6"/>
    <w:rsid w:val="006C7ED9"/>
    <w:rsid w:val="00742C1C"/>
    <w:rsid w:val="00756AB4"/>
    <w:rsid w:val="007735A6"/>
    <w:rsid w:val="0085167E"/>
    <w:rsid w:val="00B84F54"/>
    <w:rsid w:val="00E50BBC"/>
    <w:rsid w:val="00F6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3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3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122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oktato</dc:creator>
  <cp:lastModifiedBy>oktato</cp:lastModifiedBy>
  <cp:revision>4</cp:revision>
  <dcterms:created xsi:type="dcterms:W3CDTF">2021-02-22T15:31:00Z</dcterms:created>
  <dcterms:modified xsi:type="dcterms:W3CDTF">2021-02-24T09:51:00Z</dcterms:modified>
</cp:coreProperties>
</file>