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12" w:rsidRPr="00D25293" w:rsidRDefault="00FC1C12" w:rsidP="00FC1C12">
      <w:pPr>
        <w:pStyle w:val="Cm"/>
        <w:rPr>
          <w:sz w:val="28"/>
          <w:szCs w:val="28"/>
        </w:rPr>
      </w:pPr>
      <w:r>
        <w:rPr>
          <w:sz w:val="28"/>
          <w:szCs w:val="28"/>
        </w:rPr>
        <w:t>Ped</w:t>
      </w:r>
      <w:proofErr w:type="gramStart"/>
      <w:r>
        <w:rPr>
          <w:sz w:val="28"/>
          <w:szCs w:val="28"/>
        </w:rPr>
        <w:t>.tová</w:t>
      </w:r>
      <w:r w:rsidR="00860266">
        <w:rPr>
          <w:sz w:val="28"/>
          <w:szCs w:val="28"/>
        </w:rPr>
        <w:t>bbképzés</w:t>
      </w:r>
      <w:proofErr w:type="gramEnd"/>
      <w:r w:rsidR="00860266">
        <w:rPr>
          <w:sz w:val="28"/>
          <w:szCs w:val="28"/>
        </w:rPr>
        <w:t xml:space="preserve"> </w:t>
      </w:r>
      <w:r w:rsidRPr="00D25293">
        <w:rPr>
          <w:sz w:val="28"/>
          <w:szCs w:val="28"/>
        </w:rPr>
        <w:t>órarend</w:t>
      </w:r>
      <w:r w:rsidR="007F0228">
        <w:rPr>
          <w:sz w:val="28"/>
          <w:szCs w:val="28"/>
        </w:rPr>
        <w:t>- Zalaegerszeg</w:t>
      </w:r>
    </w:p>
    <w:p w:rsidR="00FC1C12" w:rsidRPr="00D25293" w:rsidRDefault="00FC1C12" w:rsidP="00FC1C12">
      <w:pPr>
        <w:pStyle w:val="Cm"/>
        <w:rPr>
          <w:sz w:val="28"/>
          <w:szCs w:val="28"/>
        </w:rPr>
      </w:pPr>
      <w:r w:rsidRPr="00D25293">
        <w:rPr>
          <w:sz w:val="28"/>
          <w:szCs w:val="28"/>
        </w:rPr>
        <w:t>tömbösített órák</w:t>
      </w:r>
    </w:p>
    <w:p w:rsidR="00FC1C12" w:rsidRPr="00D25293" w:rsidRDefault="00FC1C12" w:rsidP="00FC1C12">
      <w:pPr>
        <w:pStyle w:val="Cm"/>
        <w:rPr>
          <w:sz w:val="28"/>
          <w:szCs w:val="28"/>
        </w:rPr>
      </w:pPr>
      <w:r>
        <w:rPr>
          <w:sz w:val="28"/>
          <w:szCs w:val="28"/>
        </w:rPr>
        <w:t>2021</w:t>
      </w:r>
      <w:r w:rsidRPr="00D25293">
        <w:rPr>
          <w:sz w:val="28"/>
          <w:szCs w:val="28"/>
        </w:rPr>
        <w:t>./202</w:t>
      </w:r>
      <w:r>
        <w:rPr>
          <w:sz w:val="28"/>
          <w:szCs w:val="28"/>
        </w:rPr>
        <w:t>2</w:t>
      </w:r>
      <w:r w:rsidRPr="00D25293">
        <w:rPr>
          <w:sz w:val="28"/>
          <w:szCs w:val="28"/>
        </w:rPr>
        <w:t xml:space="preserve">. őSZI félév </w:t>
      </w:r>
    </w:p>
    <w:p w:rsidR="00FC1C12" w:rsidRDefault="00FC1C12" w:rsidP="00FC1C12"/>
    <w:tbl>
      <w:tblPr>
        <w:tblW w:w="15275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1135"/>
        <w:gridCol w:w="5103"/>
        <w:gridCol w:w="1134"/>
        <w:gridCol w:w="3685"/>
        <w:gridCol w:w="3544"/>
      </w:tblGrid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360" w:lineRule="auto"/>
              <w:jc w:val="center"/>
            </w:pPr>
            <w:r>
              <w:t>hét</w:t>
            </w:r>
          </w:p>
        </w:tc>
        <w:tc>
          <w:tcPr>
            <w:tcW w:w="1135" w:type="dxa"/>
            <w:vAlign w:val="center"/>
          </w:tcPr>
          <w:p w:rsidR="00FC1C12" w:rsidRDefault="00FC1C12" w:rsidP="002F08D8">
            <w:pPr>
              <w:spacing w:line="360" w:lineRule="auto"/>
              <w:jc w:val="center"/>
            </w:pPr>
            <w:r>
              <w:t>péntek</w:t>
            </w:r>
          </w:p>
        </w:tc>
        <w:tc>
          <w:tcPr>
            <w:tcW w:w="5103" w:type="dxa"/>
            <w:vAlign w:val="center"/>
          </w:tcPr>
          <w:p w:rsidR="00FC1C12" w:rsidRDefault="00FC1C12" w:rsidP="002F08D8">
            <w:pPr>
              <w:spacing w:line="360" w:lineRule="auto"/>
              <w:jc w:val="center"/>
            </w:pPr>
            <w:r>
              <w:t>du</w:t>
            </w:r>
          </w:p>
        </w:tc>
        <w:tc>
          <w:tcPr>
            <w:tcW w:w="1134" w:type="dxa"/>
            <w:vAlign w:val="center"/>
          </w:tcPr>
          <w:p w:rsidR="00FC1C12" w:rsidRDefault="00FC1C12" w:rsidP="002F08D8">
            <w:pPr>
              <w:spacing w:line="360" w:lineRule="auto"/>
              <w:jc w:val="center"/>
            </w:pPr>
            <w:r>
              <w:t>szombat</w:t>
            </w:r>
          </w:p>
        </w:tc>
        <w:tc>
          <w:tcPr>
            <w:tcW w:w="3685" w:type="dxa"/>
          </w:tcPr>
          <w:p w:rsidR="00FC1C12" w:rsidRDefault="00FC1C12" w:rsidP="002F08D8">
            <w:pPr>
              <w:spacing w:line="360" w:lineRule="auto"/>
              <w:jc w:val="center"/>
            </w:pPr>
            <w:r>
              <w:t>de</w:t>
            </w:r>
          </w:p>
        </w:tc>
        <w:tc>
          <w:tcPr>
            <w:tcW w:w="3544" w:type="dxa"/>
          </w:tcPr>
          <w:p w:rsidR="00FC1C12" w:rsidRDefault="00FC1C12" w:rsidP="002F08D8">
            <w:pPr>
              <w:spacing w:line="360" w:lineRule="auto"/>
              <w:jc w:val="center"/>
            </w:pPr>
            <w:r>
              <w:t>du</w:t>
            </w:r>
          </w:p>
        </w:tc>
      </w:tr>
      <w:tr w:rsidR="00FC1C12" w:rsidTr="002F08D8">
        <w:trPr>
          <w:cantSplit/>
          <w:trHeight w:val="453"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szept. 10.</w:t>
            </w:r>
          </w:p>
        </w:tc>
        <w:tc>
          <w:tcPr>
            <w:tcW w:w="5103" w:type="dxa"/>
            <w:vAlign w:val="center"/>
          </w:tcPr>
          <w:p w:rsidR="00FC1C12" w:rsidRDefault="00FC1C12" w:rsidP="002F08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szept. 11.</w:t>
            </w:r>
          </w:p>
        </w:tc>
        <w:tc>
          <w:tcPr>
            <w:tcW w:w="7229" w:type="dxa"/>
            <w:gridSpan w:val="2"/>
          </w:tcPr>
          <w:p w:rsidR="00FC1C12" w:rsidRDefault="00FC1C12" w:rsidP="002F08D8">
            <w:pPr>
              <w:jc w:val="center"/>
            </w:pP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szept.17.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1C12" w:rsidRDefault="00FC1C12" w:rsidP="002F08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szept. 18.</w:t>
            </w:r>
          </w:p>
        </w:tc>
        <w:tc>
          <w:tcPr>
            <w:tcW w:w="7229" w:type="dxa"/>
            <w:gridSpan w:val="2"/>
          </w:tcPr>
          <w:p w:rsidR="00FC1C12" w:rsidRDefault="00FC1C12" w:rsidP="002F08D8">
            <w:pPr>
              <w:jc w:val="center"/>
            </w:pP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1135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szept. 24.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1C12" w:rsidRDefault="00FC1C12" w:rsidP="002F08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szept. 25.</w:t>
            </w:r>
          </w:p>
        </w:tc>
        <w:tc>
          <w:tcPr>
            <w:tcW w:w="7229" w:type="dxa"/>
            <w:gridSpan w:val="2"/>
          </w:tcPr>
          <w:p w:rsidR="00FC1C12" w:rsidRDefault="00FC1C12" w:rsidP="002F08D8">
            <w:pPr>
              <w:jc w:val="center"/>
            </w:pP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1135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okt. 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1C12" w:rsidRDefault="00FC1C12" w:rsidP="002F08D8">
            <w:pPr>
              <w:jc w:val="center"/>
            </w:pPr>
            <w:r>
              <w:t xml:space="preserve">12-18 Pedagógiai tervezés, mérés, értékelés (online) Dr. </w:t>
            </w:r>
            <w:proofErr w:type="spellStart"/>
            <w:r>
              <w:t>Fizel</w:t>
            </w:r>
            <w:proofErr w:type="spellEnd"/>
            <w:r>
              <w:t xml:space="preserve"> Natasa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okt. 2.</w:t>
            </w:r>
          </w:p>
        </w:tc>
        <w:tc>
          <w:tcPr>
            <w:tcW w:w="7229" w:type="dxa"/>
            <w:gridSpan w:val="2"/>
          </w:tcPr>
          <w:p w:rsidR="00FC1C12" w:rsidRDefault="00FC1C12" w:rsidP="002F08D8">
            <w:pPr>
              <w:jc w:val="center"/>
            </w:pP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1135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okt. 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1C12" w:rsidRDefault="005D5BCA" w:rsidP="002F08D8">
            <w:pPr>
              <w:jc w:val="center"/>
            </w:pPr>
            <w:r>
              <w:t xml:space="preserve">12-18 </w:t>
            </w:r>
            <w:r w:rsidR="00FC1C12">
              <w:t xml:space="preserve">Nevelésszociológia (online) Dr. </w:t>
            </w:r>
            <w:proofErr w:type="spellStart"/>
            <w:r w:rsidR="00FC1C12">
              <w:t>Jancsák</w:t>
            </w:r>
            <w:proofErr w:type="spellEnd"/>
            <w:r w:rsidR="00FC1C12">
              <w:t xml:space="preserve"> Csaba</w:t>
            </w:r>
          </w:p>
        </w:tc>
        <w:tc>
          <w:tcPr>
            <w:tcW w:w="113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okt. 9.</w:t>
            </w:r>
          </w:p>
        </w:tc>
        <w:tc>
          <w:tcPr>
            <w:tcW w:w="7229" w:type="dxa"/>
            <w:gridSpan w:val="2"/>
          </w:tcPr>
          <w:p w:rsidR="00FC1C12" w:rsidRDefault="005D5BCA" w:rsidP="002F08D8">
            <w:pPr>
              <w:jc w:val="center"/>
            </w:pPr>
            <w:r>
              <w:t xml:space="preserve">9-15 </w:t>
            </w:r>
            <w:r w:rsidR="00FC1C12">
              <w:t xml:space="preserve">Minőségbiztosítás, minőségfejlesztés (online) Dr. </w:t>
            </w:r>
            <w:proofErr w:type="spellStart"/>
            <w:r w:rsidR="00FC1C12">
              <w:t>Keczer</w:t>
            </w:r>
            <w:proofErr w:type="spellEnd"/>
            <w:r w:rsidR="00FC1C12">
              <w:t xml:space="preserve"> Gabriella</w:t>
            </w: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6.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okt. 15.</w:t>
            </w:r>
          </w:p>
        </w:tc>
        <w:tc>
          <w:tcPr>
            <w:tcW w:w="5103" w:type="dxa"/>
            <w:vAlign w:val="center"/>
          </w:tcPr>
          <w:p w:rsidR="00FC1C12" w:rsidRDefault="00FC1C12" w:rsidP="002F08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okt. 16.</w:t>
            </w:r>
          </w:p>
        </w:tc>
        <w:tc>
          <w:tcPr>
            <w:tcW w:w="7229" w:type="dxa"/>
            <w:gridSpan w:val="2"/>
          </w:tcPr>
          <w:p w:rsidR="00FC1C12" w:rsidRDefault="00FC1C12" w:rsidP="002F08D8">
            <w:pPr>
              <w:jc w:val="center"/>
            </w:pP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7.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okt. 29.</w:t>
            </w:r>
          </w:p>
        </w:tc>
        <w:tc>
          <w:tcPr>
            <w:tcW w:w="5103" w:type="dxa"/>
            <w:vAlign w:val="center"/>
          </w:tcPr>
          <w:p w:rsidR="00FC1C12" w:rsidRDefault="00FC1C12" w:rsidP="002F08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okt. 30.</w:t>
            </w:r>
          </w:p>
        </w:tc>
        <w:tc>
          <w:tcPr>
            <w:tcW w:w="7229" w:type="dxa"/>
            <w:gridSpan w:val="2"/>
          </w:tcPr>
          <w:p w:rsidR="00FC1C12" w:rsidRDefault="00FC1C12" w:rsidP="002F08D8">
            <w:pPr>
              <w:jc w:val="center"/>
            </w:pP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8.</w:t>
            </w:r>
          </w:p>
        </w:tc>
        <w:tc>
          <w:tcPr>
            <w:tcW w:w="1135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nov. 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1C12" w:rsidRDefault="00FC1C12" w:rsidP="002F08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nov. 6.</w:t>
            </w:r>
          </w:p>
        </w:tc>
        <w:tc>
          <w:tcPr>
            <w:tcW w:w="7229" w:type="dxa"/>
            <w:gridSpan w:val="2"/>
          </w:tcPr>
          <w:p w:rsidR="00FC1C12" w:rsidRDefault="004A0A1E" w:rsidP="00FC1C12">
            <w:pPr>
              <w:jc w:val="center"/>
            </w:pPr>
            <w:r>
              <w:t xml:space="preserve">9-17 </w:t>
            </w:r>
            <w:r w:rsidR="00E9304E">
              <w:t>Intézményigazgatás I. Dr. Borosán Gyula</w:t>
            </w: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9.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nov.12.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C1C12" w:rsidRDefault="00FC1C12" w:rsidP="002F08D8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nov. 14.</w:t>
            </w:r>
          </w:p>
        </w:tc>
        <w:tc>
          <w:tcPr>
            <w:tcW w:w="7229" w:type="dxa"/>
            <w:gridSpan w:val="2"/>
          </w:tcPr>
          <w:p w:rsidR="00FC1C12" w:rsidRDefault="00FC1C12" w:rsidP="002F08D8">
            <w:pPr>
              <w:jc w:val="center"/>
            </w:pP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10.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nov. 19.</w:t>
            </w:r>
          </w:p>
        </w:tc>
        <w:tc>
          <w:tcPr>
            <w:tcW w:w="5103" w:type="dxa"/>
            <w:vAlign w:val="center"/>
          </w:tcPr>
          <w:p w:rsidR="00FC1C12" w:rsidRDefault="004A0A1E" w:rsidP="002F08D8">
            <w:pPr>
              <w:jc w:val="center"/>
            </w:pPr>
            <w:r>
              <w:t xml:space="preserve">14-20 </w:t>
            </w:r>
            <w:r w:rsidR="00E9304E">
              <w:t>Intézményigazgatás II. Dr. Borosán Gyula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nov. 20.</w:t>
            </w:r>
          </w:p>
        </w:tc>
        <w:tc>
          <w:tcPr>
            <w:tcW w:w="7229" w:type="dxa"/>
            <w:gridSpan w:val="2"/>
          </w:tcPr>
          <w:p w:rsidR="00FC1C12" w:rsidRDefault="004A0A1E" w:rsidP="002F08D8">
            <w:pPr>
              <w:jc w:val="center"/>
            </w:pPr>
            <w:r>
              <w:t xml:space="preserve">9-17 </w:t>
            </w:r>
            <w:r w:rsidR="00E9304E">
              <w:t>Csapatépítő tréning Dr. Borosán Gyula</w:t>
            </w:r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11.</w:t>
            </w:r>
          </w:p>
        </w:tc>
        <w:tc>
          <w:tcPr>
            <w:tcW w:w="1135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nov. 26.</w:t>
            </w:r>
          </w:p>
        </w:tc>
        <w:tc>
          <w:tcPr>
            <w:tcW w:w="5103" w:type="dxa"/>
            <w:vAlign w:val="center"/>
          </w:tcPr>
          <w:p w:rsidR="00FC1C12" w:rsidRDefault="00FC1C12" w:rsidP="002F08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C12" w:rsidRDefault="00FC1C12" w:rsidP="002F08D8">
            <w:pPr>
              <w:spacing w:line="480" w:lineRule="auto"/>
              <w:jc w:val="center"/>
            </w:pPr>
            <w:r>
              <w:t>nov. 27.</w:t>
            </w:r>
          </w:p>
        </w:tc>
        <w:tc>
          <w:tcPr>
            <w:tcW w:w="7229" w:type="dxa"/>
            <w:gridSpan w:val="2"/>
          </w:tcPr>
          <w:p w:rsidR="00FC1C12" w:rsidRDefault="00FC1C12" w:rsidP="002F08D8">
            <w:pPr>
              <w:jc w:val="center"/>
            </w:pPr>
            <w:bookmarkStart w:id="0" w:name="_GoBack"/>
            <w:bookmarkEnd w:id="0"/>
          </w:p>
        </w:tc>
      </w:tr>
      <w:tr w:rsidR="00FC1C12" w:rsidTr="002F08D8">
        <w:trPr>
          <w:cantSplit/>
        </w:trPr>
        <w:tc>
          <w:tcPr>
            <w:tcW w:w="674" w:type="dxa"/>
            <w:vAlign w:val="center"/>
          </w:tcPr>
          <w:p w:rsidR="00FC1C12" w:rsidRDefault="00FC1C12" w:rsidP="00FC1C12">
            <w:pPr>
              <w:spacing w:line="480" w:lineRule="auto"/>
              <w:jc w:val="center"/>
            </w:pPr>
            <w:r>
              <w:t>12.</w:t>
            </w:r>
          </w:p>
        </w:tc>
        <w:tc>
          <w:tcPr>
            <w:tcW w:w="1135" w:type="dxa"/>
            <w:vAlign w:val="center"/>
          </w:tcPr>
          <w:p w:rsidR="00FC1C12" w:rsidRDefault="00FC1C12" w:rsidP="00FC1C12">
            <w:pPr>
              <w:spacing w:line="480" w:lineRule="auto"/>
              <w:jc w:val="center"/>
            </w:pPr>
            <w:r>
              <w:t>dec. 3.</w:t>
            </w:r>
          </w:p>
        </w:tc>
        <w:tc>
          <w:tcPr>
            <w:tcW w:w="5103" w:type="dxa"/>
            <w:vAlign w:val="center"/>
          </w:tcPr>
          <w:p w:rsidR="00FC1C12" w:rsidRDefault="00FC1C12" w:rsidP="00FC1C12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C12" w:rsidRDefault="00FC1C12" w:rsidP="00FC1C12">
            <w:pPr>
              <w:spacing w:line="480" w:lineRule="auto"/>
              <w:jc w:val="center"/>
            </w:pPr>
            <w:r>
              <w:t>dec. 4.</w:t>
            </w:r>
          </w:p>
        </w:tc>
        <w:tc>
          <w:tcPr>
            <w:tcW w:w="7229" w:type="dxa"/>
            <w:gridSpan w:val="2"/>
          </w:tcPr>
          <w:p w:rsidR="00FC1C12" w:rsidRDefault="00FC1C12" w:rsidP="00FC1C12">
            <w:pPr>
              <w:jc w:val="center"/>
            </w:pPr>
            <w:r>
              <w:t>9-15 Vezetés- és szervezetpszichológia (online) Dr. Lippai László</w:t>
            </w:r>
          </w:p>
        </w:tc>
      </w:tr>
      <w:tr w:rsidR="00FC1C12" w:rsidTr="002F08D8">
        <w:trPr>
          <w:cantSplit/>
          <w:trHeight w:val="223"/>
        </w:trPr>
        <w:tc>
          <w:tcPr>
            <w:tcW w:w="674" w:type="dxa"/>
            <w:vAlign w:val="center"/>
          </w:tcPr>
          <w:p w:rsidR="00FC1C12" w:rsidRDefault="00FC1C12" w:rsidP="00FC1C12">
            <w:pPr>
              <w:spacing w:line="480" w:lineRule="auto"/>
              <w:jc w:val="center"/>
            </w:pPr>
            <w:r>
              <w:t>13.</w:t>
            </w:r>
          </w:p>
        </w:tc>
        <w:tc>
          <w:tcPr>
            <w:tcW w:w="1135" w:type="dxa"/>
            <w:vAlign w:val="center"/>
          </w:tcPr>
          <w:p w:rsidR="00FC1C12" w:rsidRDefault="00FC1C12" w:rsidP="00FC1C12">
            <w:pPr>
              <w:spacing w:line="480" w:lineRule="auto"/>
              <w:jc w:val="center"/>
            </w:pPr>
            <w:r>
              <w:t>dec. 10.</w:t>
            </w:r>
          </w:p>
        </w:tc>
        <w:tc>
          <w:tcPr>
            <w:tcW w:w="5103" w:type="dxa"/>
            <w:vAlign w:val="center"/>
          </w:tcPr>
          <w:p w:rsidR="00FC1C12" w:rsidRDefault="00FC1C12" w:rsidP="00FC1C12">
            <w:pPr>
              <w:jc w:val="center"/>
            </w:pPr>
          </w:p>
        </w:tc>
        <w:tc>
          <w:tcPr>
            <w:tcW w:w="1134" w:type="dxa"/>
            <w:vAlign w:val="center"/>
          </w:tcPr>
          <w:p w:rsidR="00FC1C12" w:rsidRDefault="00FC1C12" w:rsidP="00FC1C12">
            <w:pPr>
              <w:spacing w:line="480" w:lineRule="auto"/>
              <w:jc w:val="center"/>
            </w:pPr>
            <w:r>
              <w:t>dec. 11.</w:t>
            </w:r>
          </w:p>
        </w:tc>
        <w:tc>
          <w:tcPr>
            <w:tcW w:w="7229" w:type="dxa"/>
            <w:gridSpan w:val="2"/>
          </w:tcPr>
          <w:p w:rsidR="00FC1C12" w:rsidRDefault="00FC1C12" w:rsidP="00FC1C12">
            <w:pPr>
              <w:jc w:val="center"/>
            </w:pPr>
          </w:p>
        </w:tc>
      </w:tr>
    </w:tbl>
    <w:p w:rsidR="007F0228" w:rsidRDefault="007F0228"/>
    <w:sectPr w:rsidR="007F0228">
      <w:pgSz w:w="16840" w:h="11907" w:orient="landscape" w:code="9"/>
      <w:pgMar w:top="993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2"/>
    <w:rsid w:val="0040053D"/>
    <w:rsid w:val="004A0A1E"/>
    <w:rsid w:val="005D5BCA"/>
    <w:rsid w:val="006972EF"/>
    <w:rsid w:val="00713551"/>
    <w:rsid w:val="007638DF"/>
    <w:rsid w:val="007F0228"/>
    <w:rsid w:val="00860266"/>
    <w:rsid w:val="00876D65"/>
    <w:rsid w:val="00E8443A"/>
    <w:rsid w:val="00E9304E"/>
    <w:rsid w:val="00ED708D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BB8B-89CD-416F-8D56-D8EEF5DA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C1C12"/>
    <w:pPr>
      <w:jc w:val="center"/>
    </w:pPr>
    <w:rPr>
      <w:b/>
      <w:caps/>
      <w:sz w:val="32"/>
    </w:rPr>
  </w:style>
  <w:style w:type="character" w:customStyle="1" w:styleId="CmChar">
    <w:name w:val="Cím Char"/>
    <w:basedOn w:val="Bekezdsalapbettpusa"/>
    <w:link w:val="Cm"/>
    <w:rsid w:val="00FC1C12"/>
    <w:rPr>
      <w:rFonts w:ascii="Times New Roman" w:eastAsia="Times New Roman" w:hAnsi="Times New Roman" w:cs="Times New Roman"/>
      <w:b/>
      <w:caps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44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43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Melinda</dc:creator>
  <cp:keywords/>
  <dc:description/>
  <cp:lastModifiedBy>Ács Melinda</cp:lastModifiedBy>
  <cp:revision>11</cp:revision>
  <cp:lastPrinted>2021-09-10T07:27:00Z</cp:lastPrinted>
  <dcterms:created xsi:type="dcterms:W3CDTF">2021-09-09T13:15:00Z</dcterms:created>
  <dcterms:modified xsi:type="dcterms:W3CDTF">2021-10-18T09:49:00Z</dcterms:modified>
</cp:coreProperties>
</file>